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00D6C" w14:textId="795A916F" w:rsidR="009E045E" w:rsidRDefault="00D53EA8" w:rsidP="007E4A13">
      <w:pPr>
        <w:pStyle w:val="13"/>
        <w:spacing w:before="0" w:after="0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 xml:space="preserve">Договор поставки </w:t>
      </w:r>
      <w:r w:rsidR="00510720" w:rsidRPr="0035652E">
        <w:rPr>
          <w:rFonts w:ascii="Times New Roman" w:hAnsi="Times New Roman" w:cs="Times New Roman"/>
          <w:sz w:val="27"/>
          <w:szCs w:val="27"/>
        </w:rPr>
        <w:t>№</w:t>
      </w:r>
      <w:r w:rsidR="00787537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5FBFAD64" w14:textId="77777777" w:rsidR="00D53EA8" w:rsidRPr="0035652E" w:rsidRDefault="00D53EA8" w:rsidP="007E4A13">
      <w:pPr>
        <w:pStyle w:val="13"/>
        <w:spacing w:before="0" w:after="0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г. Москва</w:t>
      </w:r>
      <w:r w:rsidRPr="0035652E">
        <w:rPr>
          <w:rFonts w:ascii="Times New Roman" w:hAnsi="Times New Roman" w:cs="Times New Roman"/>
          <w:sz w:val="27"/>
          <w:szCs w:val="27"/>
        </w:rPr>
        <w:tab/>
      </w:r>
      <w:r w:rsidRPr="0035652E">
        <w:rPr>
          <w:rFonts w:ascii="Times New Roman" w:hAnsi="Times New Roman" w:cs="Times New Roman"/>
          <w:sz w:val="27"/>
          <w:szCs w:val="27"/>
        </w:rPr>
        <w:tab/>
      </w:r>
      <w:r w:rsidRPr="0035652E">
        <w:rPr>
          <w:rFonts w:ascii="Times New Roman" w:hAnsi="Times New Roman" w:cs="Times New Roman"/>
          <w:sz w:val="27"/>
          <w:szCs w:val="27"/>
        </w:rPr>
        <w:tab/>
      </w:r>
      <w:r w:rsidRPr="0035652E">
        <w:rPr>
          <w:rFonts w:ascii="Times New Roman" w:hAnsi="Times New Roman" w:cs="Times New Roman"/>
          <w:sz w:val="27"/>
          <w:szCs w:val="27"/>
        </w:rPr>
        <w:tab/>
      </w:r>
      <w:r w:rsidRPr="0035652E">
        <w:rPr>
          <w:rFonts w:ascii="Times New Roman" w:hAnsi="Times New Roman" w:cs="Times New Roman"/>
          <w:sz w:val="27"/>
          <w:szCs w:val="27"/>
        </w:rPr>
        <w:tab/>
      </w:r>
      <w:r w:rsidRPr="0035652E">
        <w:rPr>
          <w:rFonts w:ascii="Times New Roman" w:hAnsi="Times New Roman" w:cs="Times New Roman"/>
          <w:sz w:val="27"/>
          <w:szCs w:val="27"/>
        </w:rPr>
        <w:tab/>
      </w:r>
      <w:r w:rsidR="00F35F81" w:rsidRPr="0035652E">
        <w:rPr>
          <w:rFonts w:ascii="Times New Roman" w:hAnsi="Times New Roman" w:cs="Times New Roman"/>
          <w:sz w:val="27"/>
          <w:szCs w:val="27"/>
        </w:rPr>
        <w:t xml:space="preserve">    </w:t>
      </w:r>
      <w:r w:rsidR="00983985" w:rsidRPr="0035652E">
        <w:rPr>
          <w:rFonts w:ascii="Times New Roman" w:hAnsi="Times New Roman" w:cs="Times New Roman"/>
          <w:sz w:val="27"/>
          <w:szCs w:val="27"/>
        </w:rPr>
        <w:t xml:space="preserve">  </w:t>
      </w:r>
      <w:r w:rsidR="00F35F81" w:rsidRPr="0035652E">
        <w:rPr>
          <w:rFonts w:ascii="Times New Roman" w:hAnsi="Times New Roman" w:cs="Times New Roman"/>
          <w:sz w:val="27"/>
          <w:szCs w:val="27"/>
        </w:rPr>
        <w:t xml:space="preserve">         </w:t>
      </w:r>
      <w:r w:rsidR="00983985" w:rsidRPr="0035652E">
        <w:rPr>
          <w:rFonts w:ascii="Times New Roman" w:hAnsi="Times New Roman" w:cs="Times New Roman"/>
          <w:sz w:val="27"/>
          <w:szCs w:val="27"/>
        </w:rPr>
        <w:t xml:space="preserve"> </w:t>
      </w:r>
      <w:r w:rsidR="00475A39">
        <w:rPr>
          <w:rFonts w:ascii="Times New Roman" w:hAnsi="Times New Roman" w:cs="Times New Roman"/>
          <w:sz w:val="27"/>
          <w:szCs w:val="27"/>
        </w:rPr>
        <w:t xml:space="preserve">  </w:t>
      </w:r>
      <w:r w:rsidR="00983985" w:rsidRPr="0035652E">
        <w:rPr>
          <w:rFonts w:ascii="Times New Roman" w:hAnsi="Times New Roman" w:cs="Times New Roman"/>
          <w:sz w:val="27"/>
          <w:szCs w:val="27"/>
        </w:rPr>
        <w:t xml:space="preserve">   </w:t>
      </w:r>
      <w:r w:rsidRPr="0035652E">
        <w:rPr>
          <w:rFonts w:ascii="Times New Roman" w:hAnsi="Times New Roman" w:cs="Times New Roman"/>
          <w:sz w:val="27"/>
          <w:szCs w:val="27"/>
        </w:rPr>
        <w:t>«</w:t>
      </w:r>
      <w:r w:rsidR="00B077E9" w:rsidRPr="0035652E">
        <w:rPr>
          <w:rFonts w:ascii="Times New Roman" w:hAnsi="Times New Roman" w:cs="Times New Roman"/>
          <w:sz w:val="27"/>
          <w:szCs w:val="27"/>
        </w:rPr>
        <w:t>____</w:t>
      </w:r>
      <w:r w:rsidRPr="0035652E">
        <w:rPr>
          <w:rFonts w:ascii="Times New Roman" w:hAnsi="Times New Roman" w:cs="Times New Roman"/>
          <w:sz w:val="27"/>
          <w:szCs w:val="27"/>
        </w:rPr>
        <w:t>»</w:t>
      </w:r>
      <w:r w:rsidR="002E0E2F" w:rsidRPr="0035652E">
        <w:rPr>
          <w:rFonts w:ascii="Times New Roman" w:hAnsi="Times New Roman" w:cs="Times New Roman"/>
          <w:sz w:val="27"/>
          <w:szCs w:val="27"/>
        </w:rPr>
        <w:t>_______</w:t>
      </w:r>
      <w:r w:rsidR="00036C65" w:rsidRPr="0035652E">
        <w:rPr>
          <w:rFonts w:ascii="Times New Roman" w:hAnsi="Times New Roman" w:cs="Times New Roman"/>
          <w:sz w:val="27"/>
          <w:szCs w:val="27"/>
        </w:rPr>
        <w:t>_</w:t>
      </w:r>
      <w:r w:rsidR="00BF11E5" w:rsidRPr="0035652E">
        <w:rPr>
          <w:rFonts w:ascii="Times New Roman" w:hAnsi="Times New Roman" w:cs="Times New Roman"/>
          <w:sz w:val="27"/>
          <w:szCs w:val="27"/>
        </w:rPr>
        <w:t xml:space="preserve"> </w:t>
      </w:r>
      <w:r w:rsidR="00510720" w:rsidRPr="0035652E">
        <w:rPr>
          <w:rFonts w:ascii="Times New Roman" w:hAnsi="Times New Roman" w:cs="Times New Roman"/>
          <w:sz w:val="27"/>
          <w:szCs w:val="27"/>
        </w:rPr>
        <w:t>20</w:t>
      </w:r>
      <w:r w:rsidR="00787537">
        <w:rPr>
          <w:rFonts w:ascii="Times New Roman" w:hAnsi="Times New Roman" w:cs="Times New Roman"/>
          <w:sz w:val="27"/>
          <w:szCs w:val="27"/>
        </w:rPr>
        <w:t>20</w:t>
      </w:r>
      <w:r w:rsidRPr="0035652E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576BC844" w14:textId="77777777" w:rsidR="002D49C7" w:rsidRPr="0035652E" w:rsidRDefault="002D49C7" w:rsidP="007E4A13">
      <w:pPr>
        <w:pStyle w:val="a0"/>
        <w:tabs>
          <w:tab w:val="clear" w:pos="4820"/>
        </w:tabs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14:paraId="498B12BF" w14:textId="77777777" w:rsidR="00B87740" w:rsidRDefault="00B87740" w:rsidP="007E4A13">
      <w:pPr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5CEECAF8" w14:textId="52521D5A" w:rsidR="00FC0388" w:rsidRDefault="00BE3D67" w:rsidP="007E4A13">
      <w:pPr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35652E">
        <w:rPr>
          <w:rFonts w:ascii="Times New Roman" w:hAnsi="Times New Roman" w:cs="Times New Roman"/>
          <w:bCs/>
          <w:sz w:val="27"/>
          <w:szCs w:val="27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</w:r>
      <w:r w:rsidR="00EC1FF9" w:rsidRPr="0035652E">
        <w:rPr>
          <w:rFonts w:ascii="Times New Roman" w:hAnsi="Times New Roman" w:cs="Times New Roman"/>
          <w:sz w:val="27"/>
          <w:szCs w:val="27"/>
        </w:rPr>
        <w:t xml:space="preserve">, именуемое в дальнейшем </w:t>
      </w:r>
      <w:r w:rsidR="009925DB" w:rsidRPr="0035652E">
        <w:rPr>
          <w:rFonts w:ascii="Times New Roman" w:hAnsi="Times New Roman" w:cs="Times New Roman"/>
          <w:sz w:val="27"/>
          <w:szCs w:val="27"/>
        </w:rPr>
        <w:t>«</w:t>
      </w:r>
      <w:r w:rsidR="00EC1FF9" w:rsidRPr="0035652E">
        <w:rPr>
          <w:rFonts w:ascii="Times New Roman" w:hAnsi="Times New Roman" w:cs="Times New Roman"/>
          <w:bCs/>
          <w:sz w:val="27"/>
          <w:szCs w:val="27"/>
        </w:rPr>
        <w:t>Покупатель</w:t>
      </w:r>
      <w:r w:rsidR="009925DB" w:rsidRPr="0035652E">
        <w:rPr>
          <w:rFonts w:ascii="Times New Roman" w:hAnsi="Times New Roman" w:cs="Times New Roman"/>
          <w:bCs/>
          <w:sz w:val="27"/>
          <w:szCs w:val="27"/>
        </w:rPr>
        <w:t>»</w:t>
      </w:r>
      <w:r w:rsidRPr="0035652E">
        <w:rPr>
          <w:rFonts w:ascii="Times New Roman" w:hAnsi="Times New Roman" w:cs="Times New Roman"/>
          <w:sz w:val="27"/>
          <w:szCs w:val="27"/>
        </w:rPr>
        <w:t xml:space="preserve">, в </w:t>
      </w:r>
      <w:r w:rsidRPr="00900BA7">
        <w:rPr>
          <w:rFonts w:ascii="Times New Roman" w:hAnsi="Times New Roman" w:cs="Times New Roman"/>
          <w:bCs/>
          <w:sz w:val="27"/>
          <w:szCs w:val="27"/>
        </w:rPr>
        <w:t xml:space="preserve">лице </w:t>
      </w:r>
      <w:r w:rsidR="00A76A18" w:rsidRPr="00900BA7">
        <w:rPr>
          <w:rFonts w:ascii="Times New Roman" w:hAnsi="Times New Roman" w:cs="Times New Roman"/>
          <w:bCs/>
          <w:sz w:val="27"/>
          <w:szCs w:val="27"/>
        </w:rPr>
        <w:t xml:space="preserve">заместителя </w:t>
      </w:r>
      <w:r w:rsidR="007B6959" w:rsidRPr="00900BA7">
        <w:rPr>
          <w:rFonts w:ascii="Times New Roman" w:hAnsi="Times New Roman" w:cs="Times New Roman"/>
          <w:bCs/>
          <w:sz w:val="27"/>
          <w:szCs w:val="27"/>
        </w:rPr>
        <w:t xml:space="preserve">Генерального </w:t>
      </w:r>
      <w:r w:rsidR="00A76A18" w:rsidRPr="00900BA7">
        <w:rPr>
          <w:rFonts w:ascii="Times New Roman" w:hAnsi="Times New Roman" w:cs="Times New Roman"/>
          <w:bCs/>
          <w:sz w:val="27"/>
          <w:szCs w:val="27"/>
        </w:rPr>
        <w:t>директора Губина Павла Евгеньевича,</w:t>
      </w:r>
      <w:r w:rsidR="00F25FAE" w:rsidRPr="00900BA7">
        <w:rPr>
          <w:rFonts w:ascii="Times New Roman" w:hAnsi="Times New Roman" w:cs="Times New Roman"/>
          <w:bCs/>
          <w:sz w:val="27"/>
          <w:szCs w:val="27"/>
        </w:rPr>
        <w:t xml:space="preserve"> действующ</w:t>
      </w:r>
      <w:r w:rsidR="00513084" w:rsidRPr="00900BA7">
        <w:rPr>
          <w:rFonts w:ascii="Times New Roman" w:hAnsi="Times New Roman" w:cs="Times New Roman"/>
          <w:bCs/>
          <w:sz w:val="27"/>
          <w:szCs w:val="27"/>
        </w:rPr>
        <w:t xml:space="preserve">его на основании </w:t>
      </w:r>
      <w:r w:rsidR="00A76A18" w:rsidRPr="00900BA7">
        <w:rPr>
          <w:rFonts w:ascii="Times New Roman" w:hAnsi="Times New Roman" w:cs="Times New Roman"/>
          <w:bCs/>
          <w:sz w:val="27"/>
          <w:szCs w:val="27"/>
        </w:rPr>
        <w:t xml:space="preserve">доверенности </w:t>
      </w:r>
      <w:r w:rsidR="007B6959" w:rsidRPr="00900BA7">
        <w:rPr>
          <w:rFonts w:ascii="Times New Roman" w:hAnsi="Times New Roman" w:cs="Times New Roman"/>
          <w:bCs/>
          <w:sz w:val="27"/>
          <w:szCs w:val="27"/>
        </w:rPr>
        <w:t>от 30.12.2020 №72</w:t>
      </w:r>
      <w:r w:rsidRPr="00900BA7">
        <w:rPr>
          <w:rFonts w:ascii="Times New Roman" w:hAnsi="Times New Roman" w:cs="Times New Roman"/>
          <w:bCs/>
          <w:sz w:val="27"/>
          <w:szCs w:val="27"/>
        </w:rPr>
        <w:t xml:space="preserve">, с </w:t>
      </w:r>
      <w:r w:rsidR="00446462" w:rsidRPr="00900BA7">
        <w:rPr>
          <w:rFonts w:ascii="Times New Roman" w:hAnsi="Times New Roman" w:cs="Times New Roman"/>
          <w:bCs/>
          <w:sz w:val="27"/>
          <w:szCs w:val="27"/>
        </w:rPr>
        <w:t>одн</w:t>
      </w:r>
      <w:r w:rsidRPr="00900BA7">
        <w:rPr>
          <w:rFonts w:ascii="Times New Roman" w:hAnsi="Times New Roman" w:cs="Times New Roman"/>
          <w:bCs/>
          <w:sz w:val="27"/>
          <w:szCs w:val="27"/>
        </w:rPr>
        <w:t>ой стороны,</w:t>
      </w:r>
      <w:r w:rsidR="00446462" w:rsidRPr="00900BA7">
        <w:rPr>
          <w:rFonts w:ascii="Times New Roman" w:hAnsi="Times New Roman" w:cs="Times New Roman"/>
          <w:bCs/>
          <w:sz w:val="27"/>
          <w:szCs w:val="27"/>
        </w:rPr>
        <w:t xml:space="preserve"> и</w:t>
      </w:r>
      <w:r w:rsidR="00900BA7" w:rsidRPr="00900BA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7E4A13">
        <w:rPr>
          <w:rFonts w:ascii="Times New Roman" w:hAnsi="Times New Roman" w:cs="Times New Roman"/>
          <w:bCs/>
          <w:sz w:val="27"/>
          <w:szCs w:val="27"/>
        </w:rPr>
        <w:t>__________</w:t>
      </w:r>
      <w:r w:rsidR="00446462" w:rsidRPr="00900BA7">
        <w:rPr>
          <w:rFonts w:ascii="Times New Roman" w:hAnsi="Times New Roman" w:cs="Times New Roman"/>
          <w:bCs/>
          <w:sz w:val="27"/>
          <w:szCs w:val="27"/>
        </w:rPr>
        <w:t>,</w:t>
      </w:r>
      <w:r w:rsidR="00EC1FF9" w:rsidRPr="00900BA7">
        <w:rPr>
          <w:rFonts w:ascii="Times New Roman" w:hAnsi="Times New Roman" w:cs="Times New Roman"/>
          <w:bCs/>
          <w:sz w:val="27"/>
          <w:szCs w:val="27"/>
        </w:rPr>
        <w:t xml:space="preserve"> именуемое в дальнейшем </w:t>
      </w:r>
      <w:r w:rsidR="009925DB" w:rsidRPr="00900BA7">
        <w:rPr>
          <w:rFonts w:ascii="Times New Roman" w:hAnsi="Times New Roman" w:cs="Times New Roman"/>
          <w:bCs/>
          <w:sz w:val="27"/>
          <w:szCs w:val="27"/>
        </w:rPr>
        <w:t>«</w:t>
      </w:r>
      <w:r w:rsidR="00EC1FF9" w:rsidRPr="0035652E">
        <w:rPr>
          <w:rFonts w:ascii="Times New Roman" w:hAnsi="Times New Roman" w:cs="Times New Roman"/>
          <w:bCs/>
          <w:sz w:val="27"/>
          <w:szCs w:val="27"/>
        </w:rPr>
        <w:t>Поставщик</w:t>
      </w:r>
      <w:r w:rsidR="009925DB" w:rsidRPr="0035652E">
        <w:rPr>
          <w:rFonts w:ascii="Times New Roman" w:hAnsi="Times New Roman" w:cs="Times New Roman"/>
          <w:bCs/>
          <w:sz w:val="27"/>
          <w:szCs w:val="27"/>
        </w:rPr>
        <w:t>»</w:t>
      </w:r>
      <w:r w:rsidR="00446462" w:rsidRPr="00900BA7">
        <w:rPr>
          <w:rFonts w:ascii="Times New Roman" w:hAnsi="Times New Roman" w:cs="Times New Roman"/>
          <w:bCs/>
          <w:sz w:val="27"/>
          <w:szCs w:val="27"/>
        </w:rPr>
        <w:t>, в лице</w:t>
      </w:r>
      <w:r w:rsidR="002D49C7" w:rsidRPr="00900BA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7E4A13">
        <w:rPr>
          <w:rFonts w:ascii="Times New Roman" w:hAnsi="Times New Roman" w:cs="Times New Roman"/>
          <w:bCs/>
          <w:sz w:val="27"/>
          <w:szCs w:val="27"/>
        </w:rPr>
        <w:t>___________</w:t>
      </w:r>
      <w:r w:rsidR="007C4710" w:rsidRPr="00900BA7">
        <w:rPr>
          <w:rFonts w:ascii="Times New Roman" w:hAnsi="Times New Roman" w:cs="Times New Roman"/>
          <w:bCs/>
          <w:sz w:val="27"/>
          <w:szCs w:val="27"/>
        </w:rPr>
        <w:t>,</w:t>
      </w:r>
      <w:r w:rsidR="00AA0596">
        <w:rPr>
          <w:rFonts w:ascii="Times New Roman" w:hAnsi="Times New Roman" w:cs="Times New Roman"/>
          <w:bCs/>
          <w:sz w:val="27"/>
          <w:szCs w:val="27"/>
        </w:rPr>
        <w:t xml:space="preserve"> де</w:t>
      </w:r>
      <w:r w:rsidR="00BC6FBE">
        <w:rPr>
          <w:rFonts w:ascii="Times New Roman" w:hAnsi="Times New Roman" w:cs="Times New Roman"/>
          <w:bCs/>
          <w:sz w:val="27"/>
          <w:szCs w:val="27"/>
        </w:rPr>
        <w:t>й</w:t>
      </w:r>
      <w:r w:rsidR="00AA0596">
        <w:rPr>
          <w:rFonts w:ascii="Times New Roman" w:hAnsi="Times New Roman" w:cs="Times New Roman"/>
          <w:bCs/>
          <w:sz w:val="27"/>
          <w:szCs w:val="27"/>
        </w:rPr>
        <w:t xml:space="preserve">ствующей на основании </w:t>
      </w:r>
      <w:r w:rsidR="007E4A13">
        <w:rPr>
          <w:rFonts w:ascii="Times New Roman" w:hAnsi="Times New Roman" w:cs="Times New Roman"/>
          <w:bCs/>
          <w:sz w:val="27"/>
          <w:szCs w:val="27"/>
        </w:rPr>
        <w:t>__________</w:t>
      </w:r>
      <w:r w:rsidR="00DA70A1">
        <w:rPr>
          <w:rFonts w:ascii="Times New Roman" w:hAnsi="Times New Roman" w:cs="Times New Roman"/>
          <w:bCs/>
          <w:sz w:val="27"/>
          <w:szCs w:val="27"/>
        </w:rPr>
        <w:t>,</w:t>
      </w:r>
      <w:r w:rsidR="00FC0388" w:rsidRPr="00FC0388">
        <w:rPr>
          <w:rFonts w:ascii="Times New Roman" w:hAnsi="Times New Roman" w:cs="Times New Roman"/>
          <w:bCs/>
          <w:sz w:val="27"/>
          <w:szCs w:val="27"/>
        </w:rPr>
        <w:t xml:space="preserve"> с другой стороны, именуемые в дальнейшем «Стороны», на основании ч. 19 п. п</w:t>
      </w:r>
      <w:proofErr w:type="gramEnd"/>
      <w:r w:rsidR="00FC0388" w:rsidRPr="00FC0388">
        <w:rPr>
          <w:rFonts w:ascii="Times New Roman" w:hAnsi="Times New Roman" w:cs="Times New Roman"/>
          <w:bCs/>
          <w:sz w:val="27"/>
          <w:szCs w:val="27"/>
        </w:rPr>
        <w:t xml:space="preserve">. 5.7.2. «Положения о закупках товаров, работ, услуг для нужд ФГУП «ППП», утвержденного Приказом Генерального директора ФГУП «ППП» от «27» июня 2018 г. № 72, заключили настоящий договор </w:t>
      </w:r>
      <w:r w:rsidR="00DA70A1">
        <w:rPr>
          <w:rFonts w:ascii="Times New Roman" w:hAnsi="Times New Roman" w:cs="Times New Roman"/>
          <w:bCs/>
          <w:sz w:val="27"/>
          <w:szCs w:val="27"/>
        </w:rPr>
        <w:t xml:space="preserve">поставки </w:t>
      </w:r>
      <w:r w:rsidR="00FC0388" w:rsidRPr="00FC0388">
        <w:rPr>
          <w:rFonts w:ascii="Times New Roman" w:hAnsi="Times New Roman" w:cs="Times New Roman"/>
          <w:bCs/>
          <w:sz w:val="27"/>
          <w:szCs w:val="27"/>
        </w:rPr>
        <w:t>(далее - Договор) о нижеследующем:</w:t>
      </w:r>
    </w:p>
    <w:p w14:paraId="4FED6602" w14:textId="77777777" w:rsidR="006D0065" w:rsidRPr="00FC0388" w:rsidRDefault="006D0065" w:rsidP="007E4A13">
      <w:pPr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616F335D" w14:textId="77777777" w:rsidR="00FC6B46" w:rsidRPr="006D0065" w:rsidRDefault="00BE3D67" w:rsidP="007E4A13">
      <w:pPr>
        <w:pStyle w:val="af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D0065">
        <w:rPr>
          <w:rFonts w:ascii="Times New Roman" w:hAnsi="Times New Roman" w:cs="Times New Roman"/>
          <w:b/>
          <w:bCs/>
          <w:sz w:val="27"/>
          <w:szCs w:val="27"/>
        </w:rPr>
        <w:t>Предмет Договора</w:t>
      </w:r>
    </w:p>
    <w:p w14:paraId="3E8832B4" w14:textId="77777777" w:rsidR="00B87740" w:rsidRDefault="00B87740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</w:p>
    <w:p w14:paraId="0212726C" w14:textId="2C7C00BD" w:rsidR="009268D0" w:rsidRPr="0035652E" w:rsidRDefault="00E61A6F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1.1. Договор заключен во исполнени</w:t>
      </w:r>
      <w:r w:rsidR="00D20D6F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е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Контракта</w:t>
      </w:r>
      <w:r w:rsidR="00A2519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(Договора) 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от </w:t>
      </w:r>
      <w:r w:rsidR="00FC6B4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«</w:t>
      </w:r>
      <w:r w:rsidR="00DD31DA">
        <w:rPr>
          <w:rFonts w:ascii="Times New Roman" w:hAnsi="Times New Roman" w:cs="Times New Roman"/>
          <w:kern w:val="0"/>
          <w:sz w:val="27"/>
          <w:szCs w:val="27"/>
          <w:lang w:eastAsia="zh-CN"/>
        </w:rPr>
        <w:t>_</w:t>
      </w:r>
      <w:r w:rsidR="00FC6B4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__»</w:t>
      </w:r>
      <w:r w:rsidR="00D20D6F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FC6B4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_</w:t>
      </w:r>
      <w:r w:rsidR="005A1BF0">
        <w:rPr>
          <w:rFonts w:ascii="Times New Roman" w:hAnsi="Times New Roman" w:cs="Times New Roman"/>
          <w:kern w:val="0"/>
          <w:sz w:val="27"/>
          <w:szCs w:val="27"/>
          <w:lang w:eastAsia="zh-CN"/>
        </w:rPr>
        <w:t>_______</w:t>
      </w:r>
      <w:r w:rsidR="00FC6B4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____20</w:t>
      </w:r>
      <w:r w:rsidR="00DD31DA">
        <w:rPr>
          <w:rFonts w:ascii="Times New Roman" w:hAnsi="Times New Roman" w:cs="Times New Roman"/>
          <w:kern w:val="0"/>
          <w:sz w:val="27"/>
          <w:szCs w:val="27"/>
          <w:lang w:eastAsia="zh-CN"/>
        </w:rPr>
        <w:t>20 г. №</w:t>
      </w:r>
      <w:r w:rsidR="007E4A13">
        <w:rPr>
          <w:rFonts w:ascii="Times New Roman" w:hAnsi="Times New Roman" w:cs="Times New Roman"/>
          <w:kern w:val="0"/>
          <w:sz w:val="27"/>
          <w:szCs w:val="27"/>
          <w:lang w:eastAsia="zh-CN"/>
        </w:rPr>
        <w:t>_________</w:t>
      </w:r>
      <w:r w:rsidR="00FC6B4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, заключенного между</w:t>
      </w:r>
      <w:r w:rsidR="00032DC1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Покупателем и </w:t>
      </w:r>
      <w:r w:rsidR="007E4A13">
        <w:rPr>
          <w:rFonts w:ascii="Times New Roman" w:hAnsi="Times New Roman" w:cs="Times New Roman"/>
          <w:kern w:val="0"/>
          <w:sz w:val="27"/>
          <w:szCs w:val="27"/>
          <w:lang w:eastAsia="zh-CN"/>
        </w:rPr>
        <w:t>___________</w:t>
      </w:r>
      <w:r w:rsidR="00FC6B4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, именуемым в </w:t>
      </w:r>
      <w:r w:rsidR="007A68C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дальнейшем «</w:t>
      </w:r>
      <w:r w:rsidR="00D20D6F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Заказчик</w:t>
      </w:r>
      <w:r w:rsidR="00FC6B4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».</w:t>
      </w:r>
    </w:p>
    <w:p w14:paraId="18BC4179" w14:textId="7270C0DD" w:rsidR="00D53EA8" w:rsidRPr="0035652E" w:rsidRDefault="00BE3D67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1</w:t>
      </w:r>
      <w:r w:rsidR="002D49C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FC6B4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2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 По Договору Поставщик обязуется передать Покупателю, а Покупатель принять и оплатить</w:t>
      </w:r>
      <w:r w:rsidR="0039459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8227C4" w:rsidRPr="008227C4">
        <w:rPr>
          <w:rFonts w:ascii="Times New Roman" w:hAnsi="Times New Roman" w:cs="Times New Roman"/>
          <w:kern w:val="0"/>
          <w:sz w:val="27"/>
          <w:szCs w:val="27"/>
          <w:lang w:eastAsia="zh-CN"/>
        </w:rPr>
        <w:t>изделия из текстиля</w:t>
      </w:r>
      <w:r w:rsidR="008227C4" w:rsidRPr="00C452EF">
        <w:rPr>
          <w:rFonts w:ascii="Times New Roman" w:hAnsi="Times New Roman"/>
          <w:sz w:val="24"/>
          <w:szCs w:val="24"/>
        </w:rPr>
        <w:t xml:space="preserve">  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(далее – Товар).</w:t>
      </w:r>
    </w:p>
    <w:p w14:paraId="09288732" w14:textId="77777777" w:rsidR="00D53EA8" w:rsidRPr="0035652E" w:rsidRDefault="00BE3D67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1.</w:t>
      </w:r>
      <w:r w:rsidR="00FC6B4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3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Полное наименование, единицы измерения, </w:t>
      </w:r>
      <w:r w:rsidR="003B707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цена</w:t>
      </w:r>
      <w:r w:rsidR="00B157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и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количество</w:t>
      </w:r>
      <w:r w:rsidR="002D49C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036C6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Товара </w:t>
      </w:r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указаны в Спецификации (Приложение № 1)</w:t>
      </w:r>
      <w:r w:rsidR="008D2A1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,</w:t>
      </w:r>
      <w:r w:rsidR="002D49C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являющ</w:t>
      </w:r>
      <w:r w:rsidR="00B157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ей</w:t>
      </w:r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ся неотъемлемой частью Договора.</w:t>
      </w:r>
    </w:p>
    <w:p w14:paraId="72D7312C" w14:textId="77777777" w:rsidR="0039459E" w:rsidRPr="0039459E" w:rsidRDefault="0039459E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9459E">
        <w:rPr>
          <w:rFonts w:ascii="Times New Roman" w:hAnsi="Times New Roman" w:cs="Times New Roman"/>
          <w:kern w:val="0"/>
          <w:sz w:val="27"/>
          <w:szCs w:val="27"/>
          <w:lang w:eastAsia="zh-CN"/>
        </w:rPr>
        <w:t>1.</w:t>
      </w: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4</w:t>
      </w:r>
      <w:r w:rsidRPr="0039459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 Качество поставляемого Товара должно соответствовать требованиям законодательства Российской Федерации, положениям стандартов, утвержденных в отношении данного вида </w:t>
      </w:r>
      <w:r w:rsidR="00DA70A1">
        <w:rPr>
          <w:rFonts w:ascii="Times New Roman" w:hAnsi="Times New Roman" w:cs="Times New Roman"/>
          <w:kern w:val="0"/>
          <w:sz w:val="27"/>
          <w:szCs w:val="27"/>
          <w:lang w:eastAsia="zh-CN"/>
        </w:rPr>
        <w:t>т</w:t>
      </w:r>
      <w:r w:rsidRPr="0039459E">
        <w:rPr>
          <w:rFonts w:ascii="Times New Roman" w:hAnsi="Times New Roman" w:cs="Times New Roman"/>
          <w:kern w:val="0"/>
          <w:sz w:val="27"/>
          <w:szCs w:val="27"/>
          <w:lang w:eastAsia="zh-CN"/>
        </w:rPr>
        <w:t>овара.</w:t>
      </w:r>
    </w:p>
    <w:p w14:paraId="44866509" w14:textId="77777777" w:rsidR="0039459E" w:rsidRPr="0039459E" w:rsidRDefault="0039459E" w:rsidP="007E4A13">
      <w:pPr>
        <w:tabs>
          <w:tab w:val="left" w:pos="7088"/>
        </w:tabs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9459E">
        <w:rPr>
          <w:rFonts w:ascii="Times New Roman" w:hAnsi="Times New Roman" w:cs="Times New Roman"/>
          <w:kern w:val="0"/>
          <w:sz w:val="27"/>
          <w:szCs w:val="27"/>
          <w:lang w:eastAsia="zh-CN"/>
        </w:rPr>
        <w:t>1.</w:t>
      </w: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5</w:t>
      </w:r>
      <w:r w:rsidRPr="0039459E">
        <w:rPr>
          <w:rFonts w:ascii="Times New Roman" w:hAnsi="Times New Roman" w:cs="Times New Roman"/>
          <w:kern w:val="0"/>
          <w:sz w:val="27"/>
          <w:szCs w:val="27"/>
          <w:lang w:eastAsia="zh-CN"/>
        </w:rPr>
        <w:t>.  Поставщик гарантирует, что Товар, поставляемый в рамках Договора, не имеет дефектов, связанных с материалами и качеством изготовления.</w:t>
      </w:r>
    </w:p>
    <w:p w14:paraId="72DEF471" w14:textId="77777777" w:rsidR="006E162E" w:rsidRPr="0035652E" w:rsidRDefault="006E162E" w:rsidP="007E4A13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E547BA6" w14:textId="77777777" w:rsidR="001A65C4" w:rsidRPr="0035652E" w:rsidRDefault="00FD1DFB" w:rsidP="007E4A13">
      <w:pPr>
        <w:ind w:firstLine="709"/>
        <w:jc w:val="center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b/>
          <w:sz w:val="27"/>
          <w:szCs w:val="27"/>
        </w:rPr>
        <w:t>2. Срок поставки</w:t>
      </w:r>
      <w:r w:rsidR="00084599" w:rsidRPr="0035652E">
        <w:rPr>
          <w:rFonts w:ascii="Times New Roman" w:hAnsi="Times New Roman" w:cs="Times New Roman"/>
          <w:b/>
          <w:sz w:val="27"/>
          <w:szCs w:val="27"/>
        </w:rPr>
        <w:t xml:space="preserve"> Товара</w:t>
      </w:r>
      <w:r w:rsidRPr="0035652E">
        <w:rPr>
          <w:rFonts w:ascii="Times New Roman" w:hAnsi="Times New Roman" w:cs="Times New Roman"/>
          <w:b/>
          <w:sz w:val="27"/>
          <w:szCs w:val="27"/>
        </w:rPr>
        <w:t>/Порядок поставки</w:t>
      </w:r>
      <w:r w:rsidR="00084599" w:rsidRPr="0035652E">
        <w:rPr>
          <w:rFonts w:ascii="Times New Roman" w:hAnsi="Times New Roman" w:cs="Times New Roman"/>
          <w:b/>
          <w:sz w:val="27"/>
          <w:szCs w:val="27"/>
        </w:rPr>
        <w:t xml:space="preserve"> Товара</w:t>
      </w:r>
    </w:p>
    <w:p w14:paraId="0A0E07F3" w14:textId="77777777" w:rsidR="00B87740" w:rsidRDefault="00B87740" w:rsidP="007E4A13">
      <w:pPr>
        <w:pStyle w:val="af"/>
        <w:suppressAutoHyphens w:val="0"/>
        <w:ind w:left="0"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</w:p>
    <w:p w14:paraId="3A187F06" w14:textId="0DF927AF" w:rsidR="00FD1DFB" w:rsidRPr="0035652E" w:rsidRDefault="00FD1DFB" w:rsidP="007E4A13">
      <w:pPr>
        <w:pStyle w:val="af"/>
        <w:suppressAutoHyphens w:val="0"/>
        <w:ind w:left="0"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2.1. Поставка Товара осуществляется </w:t>
      </w:r>
      <w:proofErr w:type="gramStart"/>
      <w:r w:rsidR="00A06CC3">
        <w:rPr>
          <w:rFonts w:ascii="Times New Roman" w:hAnsi="Times New Roman" w:cs="Times New Roman"/>
          <w:kern w:val="0"/>
          <w:sz w:val="27"/>
          <w:szCs w:val="27"/>
          <w:lang w:eastAsia="zh-CN"/>
        </w:rPr>
        <w:t>до</w:t>
      </w:r>
      <w:proofErr w:type="gramEnd"/>
      <w:r w:rsidR="00A06CC3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7E4A13">
        <w:rPr>
          <w:rFonts w:ascii="Times New Roman" w:hAnsi="Times New Roman" w:cs="Times New Roman"/>
          <w:kern w:val="0"/>
          <w:sz w:val="27"/>
          <w:szCs w:val="27"/>
          <w:lang w:eastAsia="zh-CN"/>
        </w:rPr>
        <w:t>___________</w:t>
      </w:r>
      <w:r w:rsidR="00A06CC3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</w:p>
    <w:p w14:paraId="58CDDC6D" w14:textId="2C64C545" w:rsidR="00483E2C" w:rsidRDefault="00077D58" w:rsidP="007E4A13">
      <w:pPr>
        <w:pStyle w:val="19"/>
        <w:ind w:firstLine="709"/>
        <w:jc w:val="both"/>
        <w:rPr>
          <w:sz w:val="27"/>
          <w:szCs w:val="27"/>
          <w:lang w:eastAsia="zh-CN"/>
        </w:rPr>
      </w:pPr>
      <w:r w:rsidRPr="0035652E">
        <w:rPr>
          <w:sz w:val="27"/>
          <w:szCs w:val="27"/>
          <w:lang w:eastAsia="zh-CN"/>
        </w:rPr>
        <w:t>2.2. Доставка</w:t>
      </w:r>
      <w:r w:rsidR="00483E2C">
        <w:rPr>
          <w:sz w:val="27"/>
          <w:szCs w:val="27"/>
          <w:lang w:eastAsia="zh-CN"/>
        </w:rPr>
        <w:t xml:space="preserve"> и</w:t>
      </w:r>
      <w:r w:rsidRPr="0035652E">
        <w:rPr>
          <w:sz w:val="27"/>
          <w:szCs w:val="27"/>
          <w:lang w:eastAsia="zh-CN"/>
        </w:rPr>
        <w:t xml:space="preserve"> разгрузка Товара включена в стоимость Товара и осуществляется транспортом Поставщика по адрес</w:t>
      </w:r>
      <w:r w:rsidR="00483E2C">
        <w:rPr>
          <w:sz w:val="27"/>
          <w:szCs w:val="27"/>
          <w:lang w:eastAsia="zh-CN"/>
        </w:rPr>
        <w:t>у</w:t>
      </w:r>
      <w:r w:rsidR="00483E2C" w:rsidRPr="00483E2C">
        <w:rPr>
          <w:sz w:val="27"/>
          <w:szCs w:val="27"/>
          <w:lang w:eastAsia="zh-CN"/>
        </w:rPr>
        <w:t xml:space="preserve">: </w:t>
      </w:r>
      <w:r w:rsidR="001D2666">
        <w:rPr>
          <w:sz w:val="27"/>
          <w:szCs w:val="27"/>
          <w:lang w:eastAsia="zh-CN"/>
        </w:rPr>
        <w:t>____________</w:t>
      </w:r>
      <w:bookmarkStart w:id="0" w:name="_GoBack"/>
      <w:bookmarkEnd w:id="0"/>
      <w:r w:rsidR="00B07A25">
        <w:rPr>
          <w:sz w:val="27"/>
          <w:szCs w:val="27"/>
          <w:lang w:eastAsia="zh-CN"/>
        </w:rPr>
        <w:t>.</w:t>
      </w:r>
    </w:p>
    <w:p w14:paraId="6C8E13DE" w14:textId="77777777" w:rsidR="00DA70A1" w:rsidRDefault="00DA70A1" w:rsidP="007E4A13">
      <w:pPr>
        <w:pStyle w:val="19"/>
        <w:ind w:firstLine="709"/>
        <w:jc w:val="both"/>
        <w:rPr>
          <w:sz w:val="27"/>
          <w:szCs w:val="27"/>
          <w:lang w:eastAsia="zh-CN"/>
        </w:rPr>
      </w:pPr>
    </w:p>
    <w:p w14:paraId="57539F9C" w14:textId="77777777" w:rsidR="00B87740" w:rsidRDefault="00B87740" w:rsidP="007E4A13">
      <w:pPr>
        <w:pStyle w:val="19"/>
        <w:ind w:firstLine="709"/>
        <w:jc w:val="both"/>
        <w:rPr>
          <w:sz w:val="27"/>
          <w:szCs w:val="27"/>
          <w:lang w:eastAsia="zh-CN"/>
        </w:rPr>
      </w:pPr>
    </w:p>
    <w:p w14:paraId="219D166C" w14:textId="7C80183E" w:rsidR="00A25196" w:rsidRPr="00B87740" w:rsidRDefault="00A25196" w:rsidP="007E4A13">
      <w:pPr>
        <w:pStyle w:val="af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87740">
        <w:rPr>
          <w:rFonts w:ascii="Times New Roman" w:hAnsi="Times New Roman" w:cs="Times New Roman"/>
          <w:b/>
          <w:bCs/>
          <w:sz w:val="27"/>
          <w:szCs w:val="27"/>
        </w:rPr>
        <w:t>Порядок приемки Товара/ Переход права собственности на Товар</w:t>
      </w:r>
    </w:p>
    <w:p w14:paraId="775B16A1" w14:textId="77777777" w:rsidR="00B87740" w:rsidRPr="00B87740" w:rsidRDefault="00B87740" w:rsidP="007E4A13">
      <w:pPr>
        <w:pStyle w:val="af"/>
        <w:ind w:left="360"/>
        <w:rPr>
          <w:rFonts w:ascii="Times New Roman" w:hAnsi="Times New Roman" w:cs="Times New Roman"/>
          <w:b/>
          <w:bCs/>
          <w:sz w:val="27"/>
          <w:szCs w:val="27"/>
        </w:rPr>
      </w:pPr>
    </w:p>
    <w:p w14:paraId="227200EE" w14:textId="7DE56123" w:rsidR="00605FB1" w:rsidRPr="00605FB1" w:rsidRDefault="00605FB1" w:rsidP="007E4A13">
      <w:pPr>
        <w:pStyle w:val="af"/>
        <w:widowControl w:val="0"/>
        <w:numPr>
          <w:ilvl w:val="1"/>
          <w:numId w:val="9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605FB1">
        <w:rPr>
          <w:rFonts w:ascii="Times New Roman" w:hAnsi="Times New Roman" w:cs="Times New Roman"/>
          <w:kern w:val="0"/>
          <w:sz w:val="27"/>
          <w:szCs w:val="27"/>
          <w:lang w:eastAsia="zh-CN"/>
        </w:rPr>
        <w:t>Товар должен соответствовать описанию, указанному в Спецификации (Приложение № 1 к настоящему Договору).</w:t>
      </w:r>
    </w:p>
    <w:p w14:paraId="0A9A802F" w14:textId="77777777" w:rsidR="00834F76" w:rsidRDefault="00834F76" w:rsidP="007E4A13">
      <w:pPr>
        <w:pStyle w:val="1b"/>
        <w:numPr>
          <w:ilvl w:val="1"/>
          <w:numId w:val="9"/>
        </w:numPr>
        <w:tabs>
          <w:tab w:val="left" w:pos="0"/>
          <w:tab w:val="left" w:pos="567"/>
        </w:tabs>
        <w:ind w:left="142" w:firstLine="567"/>
        <w:jc w:val="both"/>
        <w:rPr>
          <w:rFonts w:ascii="Times New Roman" w:eastAsia="Lucida Sans Unicode" w:hAnsi="Times New Roman"/>
          <w:sz w:val="27"/>
          <w:szCs w:val="27"/>
          <w:lang w:eastAsia="zh-CN" w:bidi="hi-IN"/>
        </w:rPr>
      </w:pPr>
      <w:r w:rsidRPr="00834F76">
        <w:rPr>
          <w:rFonts w:ascii="Times New Roman" w:eastAsia="Lucida Sans Unicode" w:hAnsi="Times New Roman"/>
          <w:sz w:val="27"/>
          <w:szCs w:val="27"/>
          <w:lang w:eastAsia="zh-CN" w:bidi="hi-IN"/>
        </w:rPr>
        <w:t>При поставке Товара на территорию Заказчика (режимное предприятие), Поставщик самостоятельно принимает меры для получения согласия на проход своих представителей и перемещение Товара на территорию Заказчика.</w:t>
      </w:r>
    </w:p>
    <w:p w14:paraId="643436C1" w14:textId="05E96F4D" w:rsidR="00605FB1" w:rsidRPr="00F01DC8" w:rsidRDefault="003B4270" w:rsidP="007E4A13">
      <w:pPr>
        <w:pStyle w:val="1b"/>
        <w:numPr>
          <w:ilvl w:val="1"/>
          <w:numId w:val="9"/>
        </w:numPr>
        <w:tabs>
          <w:tab w:val="left" w:pos="0"/>
          <w:tab w:val="left" w:pos="567"/>
        </w:tabs>
        <w:ind w:left="142" w:firstLine="567"/>
        <w:jc w:val="both"/>
        <w:rPr>
          <w:rFonts w:ascii="Times New Roman" w:eastAsia="Lucida Sans Unicode" w:hAnsi="Times New Roman"/>
          <w:sz w:val="27"/>
          <w:szCs w:val="27"/>
          <w:lang w:eastAsia="zh-CN" w:bidi="hi-IN"/>
        </w:rPr>
      </w:pPr>
      <w:r w:rsidRPr="00F01DC8">
        <w:rPr>
          <w:rFonts w:ascii="Times New Roman" w:eastAsia="Lucida Sans Unicode" w:hAnsi="Times New Roman"/>
          <w:sz w:val="27"/>
          <w:szCs w:val="27"/>
          <w:lang w:eastAsia="zh-CN" w:bidi="hi-IN"/>
        </w:rPr>
        <w:lastRenderedPageBreak/>
        <w:t xml:space="preserve"> </w:t>
      </w:r>
      <w:r w:rsidR="00605FB1" w:rsidRPr="00F01DC8">
        <w:rPr>
          <w:rFonts w:ascii="Times New Roman" w:eastAsia="Lucida Sans Unicode" w:hAnsi="Times New Roman"/>
          <w:sz w:val="27"/>
          <w:szCs w:val="27"/>
          <w:lang w:eastAsia="zh-CN" w:bidi="hi-IN"/>
        </w:rPr>
        <w:t xml:space="preserve">Поставщик в течение </w:t>
      </w:r>
      <w:r w:rsidR="007E4A13">
        <w:rPr>
          <w:rFonts w:ascii="Times New Roman" w:eastAsia="Lucida Sans Unicode" w:hAnsi="Times New Roman"/>
          <w:sz w:val="27"/>
          <w:szCs w:val="27"/>
          <w:lang w:eastAsia="zh-CN" w:bidi="hi-IN"/>
        </w:rPr>
        <w:t>___</w:t>
      </w:r>
      <w:r w:rsidR="00605FB1" w:rsidRPr="00F01DC8">
        <w:rPr>
          <w:rFonts w:ascii="Times New Roman" w:eastAsia="Lucida Sans Unicode" w:hAnsi="Times New Roman"/>
          <w:sz w:val="27"/>
          <w:szCs w:val="27"/>
          <w:lang w:eastAsia="zh-CN" w:bidi="hi-IN"/>
        </w:rPr>
        <w:t xml:space="preserve"> дней после подписания </w:t>
      </w:r>
      <w:r w:rsidR="003F75AC">
        <w:rPr>
          <w:rFonts w:ascii="Times New Roman" w:eastAsia="Lucida Sans Unicode" w:hAnsi="Times New Roman"/>
          <w:sz w:val="27"/>
          <w:szCs w:val="27"/>
          <w:lang w:eastAsia="zh-CN" w:bidi="hi-IN"/>
        </w:rPr>
        <w:t>Д</w:t>
      </w:r>
      <w:r w:rsidR="00605FB1" w:rsidRPr="00F01DC8">
        <w:rPr>
          <w:rFonts w:ascii="Times New Roman" w:eastAsia="Lucida Sans Unicode" w:hAnsi="Times New Roman"/>
          <w:sz w:val="27"/>
          <w:szCs w:val="27"/>
          <w:lang w:eastAsia="zh-CN" w:bidi="hi-IN"/>
        </w:rPr>
        <w:t xml:space="preserve">оговора предоставляет </w:t>
      </w:r>
      <w:r w:rsidR="00A4704F" w:rsidRPr="00F01DC8">
        <w:rPr>
          <w:rFonts w:ascii="Times New Roman" w:eastAsia="Lucida Sans Unicode" w:hAnsi="Times New Roman"/>
          <w:sz w:val="27"/>
          <w:szCs w:val="27"/>
          <w:lang w:eastAsia="zh-CN" w:bidi="hi-IN"/>
        </w:rPr>
        <w:t>По</w:t>
      </w:r>
      <w:r w:rsidR="009866E9" w:rsidRPr="00F01DC8">
        <w:rPr>
          <w:rFonts w:ascii="Times New Roman" w:eastAsia="Lucida Sans Unicode" w:hAnsi="Times New Roman"/>
          <w:sz w:val="27"/>
          <w:szCs w:val="27"/>
          <w:lang w:eastAsia="zh-CN" w:bidi="hi-IN"/>
        </w:rPr>
        <w:t>купателю</w:t>
      </w:r>
      <w:r w:rsidR="00605FB1" w:rsidRPr="00F01DC8">
        <w:rPr>
          <w:rFonts w:ascii="Times New Roman" w:eastAsia="Lucida Sans Unicode" w:hAnsi="Times New Roman"/>
          <w:sz w:val="27"/>
          <w:szCs w:val="27"/>
          <w:lang w:eastAsia="zh-CN" w:bidi="hi-IN"/>
        </w:rPr>
        <w:t xml:space="preserve"> отшитые образцы </w:t>
      </w:r>
      <w:r w:rsidR="00C60D35">
        <w:rPr>
          <w:rFonts w:ascii="Times New Roman" w:eastAsia="Lucida Sans Unicode" w:hAnsi="Times New Roman"/>
          <w:sz w:val="27"/>
          <w:szCs w:val="27"/>
          <w:lang w:eastAsia="zh-CN" w:bidi="hi-IN"/>
        </w:rPr>
        <w:t>Товара</w:t>
      </w:r>
      <w:r w:rsidR="00605FB1" w:rsidRPr="00F01DC8">
        <w:rPr>
          <w:rFonts w:ascii="Times New Roman" w:eastAsia="Lucida Sans Unicode" w:hAnsi="Times New Roman"/>
          <w:sz w:val="27"/>
          <w:szCs w:val="27"/>
          <w:lang w:eastAsia="zh-CN" w:bidi="hi-IN"/>
        </w:rPr>
        <w:t>, указанн</w:t>
      </w:r>
      <w:r w:rsidR="00C60D35">
        <w:rPr>
          <w:rFonts w:ascii="Times New Roman" w:eastAsia="Lucida Sans Unicode" w:hAnsi="Times New Roman"/>
          <w:sz w:val="27"/>
          <w:szCs w:val="27"/>
          <w:lang w:eastAsia="zh-CN" w:bidi="hi-IN"/>
        </w:rPr>
        <w:t>ого</w:t>
      </w:r>
      <w:r w:rsidR="00605FB1" w:rsidRPr="00F01DC8">
        <w:rPr>
          <w:rFonts w:ascii="Times New Roman" w:eastAsia="Lucida Sans Unicode" w:hAnsi="Times New Roman"/>
          <w:sz w:val="27"/>
          <w:szCs w:val="27"/>
          <w:lang w:eastAsia="zh-CN" w:bidi="hi-IN"/>
        </w:rPr>
        <w:t xml:space="preserve"> в Спецификации (Приложение № 1 к настоящему Договору), с целью проверки качества пошива</w:t>
      </w:r>
      <w:r w:rsidR="00C60D35">
        <w:rPr>
          <w:rFonts w:ascii="Times New Roman" w:eastAsia="Lucida Sans Unicode" w:hAnsi="Times New Roman"/>
          <w:sz w:val="27"/>
          <w:szCs w:val="27"/>
          <w:lang w:eastAsia="zh-CN" w:bidi="hi-IN"/>
        </w:rPr>
        <w:t xml:space="preserve"> Товара</w:t>
      </w:r>
      <w:r w:rsidR="00605FB1" w:rsidRPr="00F01DC8">
        <w:rPr>
          <w:rFonts w:ascii="Times New Roman" w:eastAsia="Lucida Sans Unicode" w:hAnsi="Times New Roman"/>
          <w:sz w:val="27"/>
          <w:szCs w:val="27"/>
          <w:lang w:eastAsia="zh-CN" w:bidi="hi-IN"/>
        </w:rPr>
        <w:t>, качества материалов</w:t>
      </w:r>
      <w:r w:rsidR="00C60D35">
        <w:rPr>
          <w:rFonts w:ascii="Times New Roman" w:eastAsia="Lucida Sans Unicode" w:hAnsi="Times New Roman"/>
          <w:sz w:val="27"/>
          <w:szCs w:val="27"/>
          <w:lang w:eastAsia="zh-CN" w:bidi="hi-IN"/>
        </w:rPr>
        <w:t>,</w:t>
      </w:r>
      <w:r w:rsidR="00605FB1" w:rsidRPr="00F01DC8">
        <w:rPr>
          <w:rFonts w:ascii="Times New Roman" w:eastAsia="Lucida Sans Unicode" w:hAnsi="Times New Roman"/>
          <w:sz w:val="27"/>
          <w:szCs w:val="27"/>
          <w:lang w:eastAsia="zh-CN" w:bidi="hi-IN"/>
        </w:rPr>
        <w:t xml:space="preserve"> используемых при </w:t>
      </w:r>
      <w:r w:rsidR="00C60D35">
        <w:rPr>
          <w:rFonts w:ascii="Times New Roman" w:eastAsia="Lucida Sans Unicode" w:hAnsi="Times New Roman"/>
          <w:sz w:val="27"/>
          <w:szCs w:val="27"/>
          <w:lang w:eastAsia="zh-CN" w:bidi="hi-IN"/>
        </w:rPr>
        <w:t>его</w:t>
      </w:r>
      <w:r w:rsidR="00C60D35" w:rsidRPr="00F01DC8">
        <w:rPr>
          <w:rFonts w:ascii="Times New Roman" w:eastAsia="Lucida Sans Unicode" w:hAnsi="Times New Roman"/>
          <w:sz w:val="27"/>
          <w:szCs w:val="27"/>
          <w:lang w:eastAsia="zh-CN" w:bidi="hi-IN"/>
        </w:rPr>
        <w:t xml:space="preserve"> </w:t>
      </w:r>
      <w:r w:rsidR="00605FB1" w:rsidRPr="00F01DC8">
        <w:rPr>
          <w:rFonts w:ascii="Times New Roman" w:eastAsia="Lucida Sans Unicode" w:hAnsi="Times New Roman"/>
          <w:sz w:val="27"/>
          <w:szCs w:val="27"/>
          <w:lang w:eastAsia="zh-CN" w:bidi="hi-IN"/>
        </w:rPr>
        <w:t xml:space="preserve">изготовлении. Отшитые образцы возвращаются Поставщику в течение </w:t>
      </w:r>
      <w:r w:rsidR="007E4A13">
        <w:rPr>
          <w:rFonts w:ascii="Times New Roman" w:eastAsia="Lucida Sans Unicode" w:hAnsi="Times New Roman"/>
          <w:sz w:val="27"/>
          <w:szCs w:val="27"/>
          <w:lang w:eastAsia="zh-CN" w:bidi="hi-IN"/>
        </w:rPr>
        <w:t xml:space="preserve">___ </w:t>
      </w:r>
      <w:r w:rsidR="00605FB1" w:rsidRPr="00F01DC8">
        <w:rPr>
          <w:rFonts w:ascii="Times New Roman" w:eastAsia="Lucida Sans Unicode" w:hAnsi="Times New Roman"/>
          <w:sz w:val="27"/>
          <w:szCs w:val="27"/>
          <w:lang w:eastAsia="zh-CN" w:bidi="hi-IN"/>
        </w:rPr>
        <w:t xml:space="preserve">дней </w:t>
      </w:r>
      <w:proofErr w:type="gramStart"/>
      <w:r w:rsidR="00605FB1" w:rsidRPr="00F01DC8">
        <w:rPr>
          <w:rFonts w:ascii="Times New Roman" w:eastAsia="Lucida Sans Unicode" w:hAnsi="Times New Roman"/>
          <w:sz w:val="27"/>
          <w:szCs w:val="27"/>
          <w:lang w:eastAsia="zh-CN" w:bidi="hi-IN"/>
        </w:rPr>
        <w:t>с даты подписания</w:t>
      </w:r>
      <w:proofErr w:type="gramEnd"/>
      <w:r w:rsidR="00605FB1" w:rsidRPr="00F01DC8">
        <w:rPr>
          <w:rFonts w:ascii="Times New Roman" w:eastAsia="Lucida Sans Unicode" w:hAnsi="Times New Roman"/>
          <w:sz w:val="27"/>
          <w:szCs w:val="27"/>
          <w:lang w:eastAsia="zh-CN" w:bidi="hi-IN"/>
        </w:rPr>
        <w:t xml:space="preserve"> </w:t>
      </w:r>
      <w:r w:rsidR="00FB6515" w:rsidRPr="005759D3">
        <w:rPr>
          <w:rFonts w:ascii="Times New Roman" w:hAnsi="Times New Roman"/>
          <w:sz w:val="27"/>
          <w:szCs w:val="27"/>
        </w:rPr>
        <w:t>Акт</w:t>
      </w:r>
      <w:r w:rsidR="00FB6515">
        <w:rPr>
          <w:rFonts w:ascii="Times New Roman" w:hAnsi="Times New Roman"/>
          <w:sz w:val="27"/>
          <w:szCs w:val="27"/>
        </w:rPr>
        <w:t>а</w:t>
      </w:r>
      <w:r w:rsidR="00FB6515" w:rsidRPr="005759D3">
        <w:rPr>
          <w:rFonts w:ascii="Times New Roman" w:hAnsi="Times New Roman"/>
          <w:sz w:val="27"/>
          <w:szCs w:val="27"/>
        </w:rPr>
        <w:t xml:space="preserve"> сдачи-приемки товара</w:t>
      </w:r>
      <w:r w:rsidR="00FB6515">
        <w:rPr>
          <w:rFonts w:ascii="Times New Roman" w:hAnsi="Times New Roman"/>
          <w:sz w:val="27"/>
          <w:szCs w:val="27"/>
        </w:rPr>
        <w:t xml:space="preserve"> (Приложение № 2 к Договору) </w:t>
      </w:r>
      <w:r w:rsidR="00605FB1" w:rsidRPr="00F01DC8">
        <w:rPr>
          <w:rFonts w:ascii="Times New Roman" w:eastAsia="Lucida Sans Unicode" w:hAnsi="Times New Roman"/>
          <w:sz w:val="27"/>
          <w:szCs w:val="27"/>
          <w:lang w:eastAsia="zh-CN" w:bidi="hi-IN"/>
        </w:rPr>
        <w:t xml:space="preserve">в полном объёме. Передача </w:t>
      </w:r>
      <w:r w:rsidR="00571697">
        <w:rPr>
          <w:rFonts w:ascii="Times New Roman" w:eastAsia="Lucida Sans Unicode" w:hAnsi="Times New Roman"/>
          <w:sz w:val="27"/>
          <w:szCs w:val="27"/>
          <w:lang w:eastAsia="zh-CN" w:bidi="hi-IN"/>
        </w:rPr>
        <w:t>Покупателю</w:t>
      </w:r>
      <w:r w:rsidR="00571697" w:rsidRPr="00F01DC8">
        <w:rPr>
          <w:rFonts w:ascii="Times New Roman" w:eastAsia="Lucida Sans Unicode" w:hAnsi="Times New Roman"/>
          <w:sz w:val="27"/>
          <w:szCs w:val="27"/>
          <w:lang w:eastAsia="zh-CN" w:bidi="hi-IN"/>
        </w:rPr>
        <w:t xml:space="preserve"> </w:t>
      </w:r>
      <w:r w:rsidR="00605FB1" w:rsidRPr="00F01DC8">
        <w:rPr>
          <w:rFonts w:ascii="Times New Roman" w:eastAsia="Lucida Sans Unicode" w:hAnsi="Times New Roman"/>
          <w:sz w:val="27"/>
          <w:szCs w:val="27"/>
          <w:lang w:eastAsia="zh-CN" w:bidi="hi-IN"/>
        </w:rPr>
        <w:t xml:space="preserve">образцов и их возврат Поставщику оформляются по Акту. </w:t>
      </w:r>
    </w:p>
    <w:p w14:paraId="25E46D3B" w14:textId="0446AD63" w:rsidR="002747DA" w:rsidRPr="002747DA" w:rsidRDefault="002747DA" w:rsidP="007E4A13">
      <w:pPr>
        <w:pStyle w:val="af"/>
        <w:numPr>
          <w:ilvl w:val="1"/>
          <w:numId w:val="9"/>
        </w:numPr>
        <w:suppressAutoHyphens w:val="0"/>
        <w:ind w:left="0" w:firstLine="567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2747DA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Индивидуальные обмеры, примерки и подгонка Товара для сотрудников </w:t>
      </w:r>
      <w:r w:rsidR="003F75AC">
        <w:rPr>
          <w:rFonts w:ascii="Times New Roman" w:hAnsi="Times New Roman" w:cs="Times New Roman"/>
          <w:kern w:val="0"/>
          <w:sz w:val="27"/>
          <w:szCs w:val="27"/>
          <w:lang w:eastAsia="zh-CN"/>
        </w:rPr>
        <w:t>Заказчика</w:t>
      </w:r>
      <w:r w:rsidR="003F75AC" w:rsidRPr="002747DA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Pr="002747DA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проводится </w:t>
      </w:r>
      <w:r w:rsidR="00CA556A">
        <w:rPr>
          <w:rFonts w:ascii="Times New Roman" w:hAnsi="Times New Roman" w:cs="Times New Roman"/>
          <w:kern w:val="0"/>
          <w:sz w:val="27"/>
          <w:szCs w:val="27"/>
          <w:lang w:eastAsia="zh-CN"/>
        </w:rPr>
        <w:t>по месту поставк</w:t>
      </w:r>
      <w:r w:rsidR="003F75AC">
        <w:rPr>
          <w:rFonts w:ascii="Times New Roman" w:hAnsi="Times New Roman" w:cs="Times New Roman"/>
          <w:kern w:val="0"/>
          <w:sz w:val="27"/>
          <w:szCs w:val="27"/>
          <w:lang w:eastAsia="zh-CN"/>
        </w:rPr>
        <w:t>и</w:t>
      </w: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Товара</w:t>
      </w:r>
      <w:r w:rsidRPr="002747DA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При получении Товара сотрудниками </w:t>
      </w:r>
      <w:r w:rsidR="00F003FD">
        <w:rPr>
          <w:rFonts w:ascii="Times New Roman" w:hAnsi="Times New Roman" w:cs="Times New Roman"/>
          <w:kern w:val="0"/>
          <w:sz w:val="27"/>
          <w:szCs w:val="27"/>
          <w:lang w:eastAsia="zh-CN"/>
        </w:rPr>
        <w:t>Заказчика</w:t>
      </w:r>
      <w:r w:rsidRPr="002747DA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, со склада </w:t>
      </w:r>
      <w:r w:rsidR="00F003FD">
        <w:rPr>
          <w:rFonts w:ascii="Times New Roman" w:hAnsi="Times New Roman" w:cs="Times New Roman"/>
          <w:kern w:val="0"/>
          <w:sz w:val="27"/>
          <w:szCs w:val="27"/>
          <w:lang w:eastAsia="zh-CN"/>
        </w:rPr>
        <w:t>Заказчика</w:t>
      </w:r>
      <w:r w:rsidRPr="002747DA">
        <w:rPr>
          <w:rFonts w:ascii="Times New Roman" w:hAnsi="Times New Roman" w:cs="Times New Roman"/>
          <w:kern w:val="0"/>
          <w:sz w:val="27"/>
          <w:szCs w:val="27"/>
          <w:lang w:eastAsia="zh-CN"/>
        </w:rPr>
        <w:t>, должен присутствовать представитель Поставщика для сверки результатов обмеров и готовой продукции.</w:t>
      </w:r>
    </w:p>
    <w:p w14:paraId="349FBDF4" w14:textId="5C453D00" w:rsidR="00834F76" w:rsidRPr="00834F76" w:rsidRDefault="00A00969" w:rsidP="007E4A13">
      <w:pPr>
        <w:pStyle w:val="ConsPlusNormal"/>
        <w:ind w:firstLine="360"/>
        <w:jc w:val="both"/>
        <w:rPr>
          <w:rFonts w:eastAsia="Lucida Sans Unicode"/>
          <w:sz w:val="27"/>
          <w:szCs w:val="27"/>
          <w:lang w:eastAsia="zh-CN" w:bidi="hi-IN"/>
        </w:rPr>
      </w:pPr>
      <w:r>
        <w:rPr>
          <w:rFonts w:eastAsia="Lucida Sans Unicode"/>
          <w:sz w:val="27"/>
          <w:szCs w:val="27"/>
          <w:lang w:eastAsia="zh-CN" w:bidi="hi-IN"/>
        </w:rPr>
        <w:t xml:space="preserve">   3.</w:t>
      </w:r>
      <w:r w:rsidR="00E816BA">
        <w:rPr>
          <w:rFonts w:eastAsia="Lucida Sans Unicode"/>
          <w:sz w:val="27"/>
          <w:szCs w:val="27"/>
          <w:lang w:eastAsia="zh-CN" w:bidi="hi-IN"/>
        </w:rPr>
        <w:t>5</w:t>
      </w:r>
      <w:r w:rsidR="00834F76" w:rsidRPr="00834F76">
        <w:rPr>
          <w:rFonts w:eastAsia="Lucida Sans Unicode"/>
          <w:sz w:val="27"/>
          <w:szCs w:val="27"/>
          <w:lang w:eastAsia="zh-CN" w:bidi="hi-IN"/>
        </w:rPr>
        <w:t xml:space="preserve">. Поставщик уведомляет </w:t>
      </w:r>
      <w:r w:rsidR="00EC347B">
        <w:rPr>
          <w:rFonts w:eastAsia="Lucida Sans Unicode"/>
          <w:sz w:val="27"/>
          <w:szCs w:val="27"/>
          <w:lang w:eastAsia="zh-CN" w:bidi="hi-IN"/>
        </w:rPr>
        <w:t>Покупателя</w:t>
      </w:r>
      <w:r w:rsidR="00834F76" w:rsidRPr="00834F76">
        <w:rPr>
          <w:rFonts w:eastAsia="Lucida Sans Unicode"/>
          <w:sz w:val="27"/>
          <w:szCs w:val="27"/>
          <w:lang w:eastAsia="zh-CN" w:bidi="hi-IN"/>
        </w:rPr>
        <w:t xml:space="preserve"> о предстоящей поставке Товара в письменном виде либо посредством факсими</w:t>
      </w:r>
      <w:r w:rsidR="00EC347B">
        <w:rPr>
          <w:rFonts w:eastAsia="Lucida Sans Unicode"/>
          <w:sz w:val="27"/>
          <w:szCs w:val="27"/>
          <w:lang w:eastAsia="zh-CN" w:bidi="hi-IN"/>
        </w:rPr>
        <w:t xml:space="preserve">льной связи не позднее, чем </w:t>
      </w:r>
      <w:proofErr w:type="gramStart"/>
      <w:r w:rsidR="00EC347B">
        <w:rPr>
          <w:rFonts w:eastAsia="Lucida Sans Unicode"/>
          <w:sz w:val="27"/>
          <w:szCs w:val="27"/>
          <w:lang w:eastAsia="zh-CN" w:bidi="hi-IN"/>
        </w:rPr>
        <w:t>за</w:t>
      </w:r>
      <w:proofErr w:type="gramEnd"/>
      <w:r w:rsidR="007E4A13">
        <w:rPr>
          <w:rFonts w:eastAsia="Lucida Sans Unicode"/>
          <w:sz w:val="27"/>
          <w:szCs w:val="27"/>
          <w:lang w:eastAsia="zh-CN" w:bidi="hi-IN"/>
        </w:rPr>
        <w:t xml:space="preserve"> __</w:t>
      </w:r>
      <w:r w:rsidR="00B901B0">
        <w:rPr>
          <w:rFonts w:eastAsia="Lucida Sans Unicode"/>
          <w:sz w:val="27"/>
          <w:szCs w:val="27"/>
          <w:lang w:eastAsia="zh-CN" w:bidi="hi-IN"/>
        </w:rPr>
        <w:t xml:space="preserve"> </w:t>
      </w:r>
      <w:r w:rsidR="007E4A13">
        <w:rPr>
          <w:rFonts w:eastAsia="Lucida Sans Unicode"/>
          <w:sz w:val="27"/>
          <w:szCs w:val="27"/>
          <w:lang w:eastAsia="zh-CN" w:bidi="hi-IN"/>
        </w:rPr>
        <w:t xml:space="preserve"> </w:t>
      </w:r>
      <w:proofErr w:type="gramStart"/>
      <w:r w:rsidR="00B901B0">
        <w:rPr>
          <w:rFonts w:eastAsia="Lucida Sans Unicode"/>
          <w:sz w:val="27"/>
          <w:szCs w:val="27"/>
          <w:lang w:eastAsia="zh-CN" w:bidi="hi-IN"/>
        </w:rPr>
        <w:t>дней</w:t>
      </w:r>
      <w:proofErr w:type="gramEnd"/>
      <w:r w:rsidR="00834F76" w:rsidRPr="00834F76">
        <w:rPr>
          <w:rFonts w:eastAsia="Lucida Sans Unicode"/>
          <w:sz w:val="27"/>
          <w:szCs w:val="27"/>
          <w:lang w:eastAsia="zh-CN" w:bidi="hi-IN"/>
        </w:rPr>
        <w:t xml:space="preserve"> до даты поставки. В уведомлении Поставщик указывает точную дату, примерное время и способ доставки Товара.</w:t>
      </w:r>
    </w:p>
    <w:p w14:paraId="207664C4" w14:textId="7D8A09BA" w:rsidR="008E7188" w:rsidRPr="008A5BF4" w:rsidRDefault="00A00969" w:rsidP="007E4A13">
      <w:pPr>
        <w:pStyle w:val="ConsPlusNormal"/>
        <w:ind w:firstLine="360"/>
        <w:jc w:val="both"/>
        <w:rPr>
          <w:sz w:val="27"/>
          <w:szCs w:val="27"/>
          <w:lang w:eastAsia="zh-CN"/>
        </w:rPr>
      </w:pPr>
      <w:r w:rsidRPr="008A5BF4">
        <w:rPr>
          <w:rFonts w:eastAsia="Lucida Sans Unicode"/>
          <w:sz w:val="27"/>
          <w:szCs w:val="27"/>
          <w:lang w:eastAsia="zh-CN" w:bidi="hi-IN"/>
        </w:rPr>
        <w:t>3.</w:t>
      </w:r>
      <w:r w:rsidR="00BF31B3" w:rsidRPr="008A5BF4">
        <w:rPr>
          <w:rFonts w:eastAsia="Lucida Sans Unicode"/>
          <w:sz w:val="27"/>
          <w:szCs w:val="27"/>
          <w:lang w:eastAsia="zh-CN" w:bidi="hi-IN"/>
        </w:rPr>
        <w:t>6</w:t>
      </w:r>
      <w:r w:rsidR="00834F76" w:rsidRPr="008A5BF4">
        <w:rPr>
          <w:rFonts w:eastAsia="Lucida Sans Unicode"/>
          <w:sz w:val="27"/>
          <w:szCs w:val="27"/>
          <w:lang w:eastAsia="zh-CN" w:bidi="hi-IN"/>
        </w:rPr>
        <w:t xml:space="preserve">. </w:t>
      </w:r>
      <w:r w:rsidR="002D34C9" w:rsidRPr="008A5BF4">
        <w:rPr>
          <w:rFonts w:eastAsia="Lucida Sans Unicode"/>
          <w:sz w:val="27"/>
          <w:szCs w:val="27"/>
          <w:lang w:eastAsia="zh-CN" w:bidi="hi-IN"/>
        </w:rPr>
        <w:t xml:space="preserve">Весь поставляемый Товар должен быть упакован и промаркирован в соответствии с действующими стандартами и техническими условиями. </w:t>
      </w:r>
      <w:r w:rsidR="008E7188" w:rsidRPr="008A5BF4">
        <w:rPr>
          <w:rFonts w:eastAsia="Lucida Sans Unicode"/>
          <w:sz w:val="27"/>
          <w:szCs w:val="27"/>
          <w:lang w:eastAsia="zh-CN" w:bidi="hi-IN"/>
        </w:rPr>
        <w:t xml:space="preserve">Товар маркируется навесным ярлыком и тканевой лентой. На навесном ярлыке указывается изображение товарного знака, размерные параметры. На тканевой ленте состав сырья, размерные параметры и символы по уходу за изделиями. Товар поставляется в таре (упаковке) предприятия-изготовителя, для его хранения в течение гарантийного срока. Каждая единица Товара должна быть упакована в индивидуальную полиэтиленовую упаковку, при необходимости должны быть использованы другие дополнительные </w:t>
      </w:r>
      <w:r w:rsidR="006F30CE" w:rsidRPr="008A5BF4">
        <w:rPr>
          <w:rFonts w:eastAsia="Lucida Sans Unicode"/>
          <w:sz w:val="27"/>
          <w:szCs w:val="27"/>
          <w:lang w:eastAsia="zh-CN" w:bidi="hi-IN"/>
        </w:rPr>
        <w:t>упаковочные материалы и изделия. У</w:t>
      </w:r>
      <w:r w:rsidR="008E7188" w:rsidRPr="008A5BF4">
        <w:rPr>
          <w:rFonts w:eastAsia="Lucida Sans Unicode"/>
          <w:sz w:val="27"/>
          <w:szCs w:val="27"/>
          <w:lang w:eastAsia="zh-CN" w:bidi="hi-IN"/>
        </w:rPr>
        <w:t xml:space="preserve">пакованный Товар должен быть сложен в короба. Тара и упаковка должны гарантировать целостность и сохранность Товара при его погрузке, разгрузке, перевозке и хранении. Стоимость тары и упаковки входит в цену Товара. Тара и упаковка возврату не подлежат. </w:t>
      </w:r>
    </w:p>
    <w:p w14:paraId="12EE9C70" w14:textId="4D53BC94" w:rsidR="00834F76" w:rsidRPr="00834F76" w:rsidRDefault="00D54DE2" w:rsidP="007E4A13">
      <w:pPr>
        <w:ind w:firstLine="709"/>
        <w:jc w:val="both"/>
        <w:rPr>
          <w:rFonts w:ascii="Times New Roman" w:hAnsi="Times New Roman"/>
          <w:sz w:val="27"/>
          <w:szCs w:val="27"/>
          <w:lang w:eastAsia="zh-CN"/>
        </w:rPr>
      </w:pPr>
      <w:r>
        <w:rPr>
          <w:rFonts w:ascii="Times New Roman" w:hAnsi="Times New Roman"/>
          <w:sz w:val="27"/>
          <w:szCs w:val="27"/>
          <w:lang w:eastAsia="zh-CN"/>
        </w:rPr>
        <w:t>3.</w:t>
      </w:r>
      <w:r w:rsidR="00BF31B3">
        <w:rPr>
          <w:rFonts w:ascii="Times New Roman" w:hAnsi="Times New Roman"/>
          <w:sz w:val="27"/>
          <w:szCs w:val="27"/>
          <w:lang w:eastAsia="zh-CN"/>
        </w:rPr>
        <w:t>7</w:t>
      </w:r>
      <w:r w:rsidR="00834F76" w:rsidRPr="00834F76">
        <w:rPr>
          <w:rFonts w:ascii="Times New Roman" w:hAnsi="Times New Roman"/>
          <w:sz w:val="27"/>
          <w:szCs w:val="27"/>
          <w:lang w:eastAsia="zh-CN"/>
        </w:rPr>
        <w:t xml:space="preserve">. Для приёмки поставленного Товара </w:t>
      </w:r>
      <w:r w:rsidR="00DF2CDC">
        <w:rPr>
          <w:rFonts w:ascii="Times New Roman" w:hAnsi="Times New Roman"/>
          <w:sz w:val="27"/>
          <w:szCs w:val="27"/>
          <w:lang w:eastAsia="zh-CN"/>
        </w:rPr>
        <w:t>Покупателем</w:t>
      </w:r>
      <w:r w:rsidR="00834F76" w:rsidRPr="00834F76">
        <w:rPr>
          <w:rFonts w:ascii="Times New Roman" w:hAnsi="Times New Roman"/>
          <w:sz w:val="27"/>
          <w:szCs w:val="27"/>
          <w:lang w:eastAsia="zh-CN"/>
        </w:rPr>
        <w:t xml:space="preserve"> в срок до 30 календарных дней с момента подписания Товарной накладной Торг-12 </w:t>
      </w:r>
      <w:r w:rsidR="00DF2CDC">
        <w:rPr>
          <w:rFonts w:ascii="Times New Roman" w:hAnsi="Times New Roman"/>
          <w:sz w:val="27"/>
          <w:szCs w:val="27"/>
          <w:lang w:eastAsia="zh-CN"/>
        </w:rPr>
        <w:t xml:space="preserve">может </w:t>
      </w:r>
      <w:r w:rsidR="00834F76" w:rsidRPr="00834F76">
        <w:rPr>
          <w:rFonts w:ascii="Times New Roman" w:hAnsi="Times New Roman"/>
          <w:sz w:val="27"/>
          <w:szCs w:val="27"/>
          <w:lang w:eastAsia="zh-CN"/>
        </w:rPr>
        <w:t>проводит</w:t>
      </w:r>
      <w:r w:rsidR="0029699D">
        <w:rPr>
          <w:rFonts w:ascii="Times New Roman" w:hAnsi="Times New Roman"/>
          <w:sz w:val="27"/>
          <w:szCs w:val="27"/>
          <w:lang w:eastAsia="zh-CN"/>
        </w:rPr>
        <w:t>ь</w:t>
      </w:r>
      <w:r w:rsidR="00834F76" w:rsidRPr="00834F76">
        <w:rPr>
          <w:rFonts w:ascii="Times New Roman" w:hAnsi="Times New Roman"/>
          <w:sz w:val="27"/>
          <w:szCs w:val="27"/>
          <w:lang w:eastAsia="zh-CN"/>
        </w:rPr>
        <w:t xml:space="preserve">ся экспертиза поставки Товара. Результаты и информация о поставленном Товаре отражаются в </w:t>
      </w:r>
      <w:r w:rsidR="00D940B0" w:rsidRPr="005759D3">
        <w:rPr>
          <w:rFonts w:ascii="Times New Roman" w:hAnsi="Times New Roman"/>
          <w:sz w:val="27"/>
          <w:szCs w:val="27"/>
        </w:rPr>
        <w:t>Акт</w:t>
      </w:r>
      <w:r w:rsidR="00D940B0">
        <w:rPr>
          <w:rFonts w:ascii="Times New Roman" w:hAnsi="Times New Roman"/>
          <w:sz w:val="27"/>
          <w:szCs w:val="27"/>
        </w:rPr>
        <w:t>е</w:t>
      </w:r>
      <w:r w:rsidR="00D940B0" w:rsidRPr="005759D3">
        <w:rPr>
          <w:rFonts w:ascii="Times New Roman" w:hAnsi="Times New Roman"/>
          <w:sz w:val="27"/>
          <w:szCs w:val="27"/>
        </w:rPr>
        <w:t xml:space="preserve"> сдачи-приемки товара</w:t>
      </w:r>
      <w:r w:rsidR="00834F76" w:rsidRPr="00834F76">
        <w:rPr>
          <w:rFonts w:ascii="Times New Roman" w:hAnsi="Times New Roman"/>
          <w:sz w:val="27"/>
          <w:szCs w:val="27"/>
          <w:lang w:eastAsia="zh-CN"/>
        </w:rPr>
        <w:t xml:space="preserve">, который направляется Поставщику, либо </w:t>
      </w:r>
      <w:r w:rsidR="00DF2CDC">
        <w:rPr>
          <w:rFonts w:ascii="Times New Roman" w:hAnsi="Times New Roman"/>
          <w:sz w:val="27"/>
          <w:szCs w:val="27"/>
          <w:lang w:eastAsia="zh-CN"/>
        </w:rPr>
        <w:t>Покупатель</w:t>
      </w:r>
      <w:r w:rsidR="00834F76" w:rsidRPr="00834F76">
        <w:rPr>
          <w:rFonts w:ascii="Times New Roman" w:hAnsi="Times New Roman"/>
          <w:sz w:val="27"/>
          <w:szCs w:val="27"/>
          <w:lang w:eastAsia="zh-CN"/>
        </w:rPr>
        <w:t xml:space="preserve"> в те же сроки направляет Поставщику в письменной форме мотивированную претензию с обоснованием отказа в приёмке Товара.</w:t>
      </w:r>
    </w:p>
    <w:p w14:paraId="66F43B58" w14:textId="77777777" w:rsidR="00834F76" w:rsidRPr="00834F76" w:rsidRDefault="0029699D" w:rsidP="007E4A13">
      <w:pPr>
        <w:pStyle w:val="1b"/>
        <w:ind w:firstLine="709"/>
        <w:jc w:val="both"/>
        <w:rPr>
          <w:rFonts w:ascii="Times New Roman" w:eastAsia="Lucida Sans Unicode" w:hAnsi="Times New Roman"/>
          <w:sz w:val="27"/>
          <w:szCs w:val="27"/>
          <w:lang w:eastAsia="zh-CN" w:bidi="hi-IN"/>
        </w:rPr>
      </w:pPr>
      <w:r>
        <w:rPr>
          <w:rFonts w:ascii="Times New Roman" w:eastAsia="Lucida Sans Unicode" w:hAnsi="Times New Roman"/>
          <w:sz w:val="27"/>
          <w:szCs w:val="27"/>
          <w:lang w:eastAsia="zh-CN" w:bidi="hi-IN"/>
        </w:rPr>
        <w:t>3.</w:t>
      </w:r>
      <w:r w:rsidR="00BF31B3">
        <w:rPr>
          <w:rFonts w:ascii="Times New Roman" w:eastAsia="Lucida Sans Unicode" w:hAnsi="Times New Roman"/>
          <w:sz w:val="27"/>
          <w:szCs w:val="27"/>
          <w:lang w:eastAsia="zh-CN" w:bidi="hi-IN"/>
        </w:rPr>
        <w:t>8</w:t>
      </w:r>
      <w:r w:rsidR="00834F76" w:rsidRPr="00834F76">
        <w:rPr>
          <w:rFonts w:ascii="Times New Roman" w:eastAsia="Lucida Sans Unicode" w:hAnsi="Times New Roman"/>
          <w:sz w:val="27"/>
          <w:szCs w:val="27"/>
          <w:lang w:eastAsia="zh-CN" w:bidi="hi-IN"/>
        </w:rPr>
        <w:t>. Для проведения экспертизы поставленного Товара эксперты, экспертные организации имеют право запрашивать у Покупателя и Поставщика дополнительные материалы, относящиеся к условиям исполнения Договора. В случае поступления такого запроса срок проведения экспертизы продлевается на срок исполнения запроса.</w:t>
      </w:r>
    </w:p>
    <w:p w14:paraId="429583D3" w14:textId="77777777" w:rsidR="00834F76" w:rsidRPr="00834F76" w:rsidRDefault="0029699D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3.</w:t>
      </w:r>
      <w:r w:rsidR="009E154F">
        <w:rPr>
          <w:rFonts w:ascii="Times New Roman" w:hAnsi="Times New Roman" w:cs="Times New Roman"/>
          <w:kern w:val="0"/>
          <w:sz w:val="27"/>
          <w:szCs w:val="27"/>
          <w:lang w:eastAsia="zh-CN"/>
        </w:rPr>
        <w:t>9</w:t>
      </w:r>
      <w:r w:rsidR="00834F76" w:rsidRPr="00834F76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В случае мотивированного отказа </w:t>
      </w:r>
      <w:r w:rsidR="00A8397E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Покупателя</w:t>
      </w:r>
      <w:r w:rsidR="00834F76" w:rsidRPr="00834F76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от приемки Товара по результатам экспертизы Поставщик обязан в течение 3 (трех) рабочих дней устранить несоответствие Товара условиям Договора и повторно направить </w:t>
      </w:r>
      <w:r w:rsidR="00A8397E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Покупателю</w:t>
      </w:r>
      <w:r w:rsidR="00834F76" w:rsidRPr="00834F76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2 (два) экземпляра </w:t>
      </w:r>
      <w:r w:rsidR="0034133D" w:rsidRPr="005759D3">
        <w:rPr>
          <w:rFonts w:ascii="Times New Roman" w:hAnsi="Times New Roman" w:cs="Times New Roman"/>
          <w:sz w:val="27"/>
          <w:szCs w:val="27"/>
        </w:rPr>
        <w:t>Акт</w:t>
      </w:r>
      <w:r w:rsidR="0034133D">
        <w:rPr>
          <w:rFonts w:ascii="Times New Roman" w:hAnsi="Times New Roman" w:cs="Times New Roman"/>
          <w:sz w:val="27"/>
          <w:szCs w:val="27"/>
        </w:rPr>
        <w:t>а</w:t>
      </w:r>
      <w:r w:rsidR="0034133D" w:rsidRPr="005759D3">
        <w:rPr>
          <w:rFonts w:ascii="Times New Roman" w:hAnsi="Times New Roman" w:cs="Times New Roman"/>
          <w:sz w:val="27"/>
          <w:szCs w:val="27"/>
        </w:rPr>
        <w:t xml:space="preserve"> сдачи-приемки товара</w:t>
      </w:r>
      <w:r w:rsidR="00834F76" w:rsidRPr="00834F76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При этом </w:t>
      </w:r>
      <w:r w:rsidR="00A8397E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Покупатель</w:t>
      </w:r>
      <w:r w:rsidR="00834F76" w:rsidRPr="00834F76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вправе провести повторную экспертизу в сроки и в порядке, установленном Договором.</w:t>
      </w:r>
    </w:p>
    <w:p w14:paraId="7CEEFBDB" w14:textId="77777777" w:rsidR="0076487A" w:rsidRDefault="0029699D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lastRenderedPageBreak/>
        <w:t>3.</w:t>
      </w:r>
      <w:r w:rsidR="009E154F">
        <w:rPr>
          <w:rFonts w:ascii="Times New Roman" w:hAnsi="Times New Roman" w:cs="Times New Roman"/>
          <w:kern w:val="0"/>
          <w:sz w:val="27"/>
          <w:szCs w:val="27"/>
          <w:lang w:eastAsia="zh-CN"/>
        </w:rPr>
        <w:t>10</w:t>
      </w:r>
      <w:r w:rsidR="00834F76" w:rsidRPr="00834F76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Датой поставки Товара считается дата подписания </w:t>
      </w:r>
      <w:r w:rsidR="00A8397E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Покупателем</w:t>
      </w:r>
      <w:r w:rsidR="00834F76" w:rsidRPr="00834F76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товарной накладной (унифицированная форма № ТОРГ-12). Датой перехода права собственности на поставленный Товар, риски его случайной гибели, утраты, порчи, повреждения считается дата подписания </w:t>
      </w:r>
      <w:r w:rsidR="000E1575" w:rsidRPr="005759D3">
        <w:rPr>
          <w:rFonts w:ascii="Times New Roman" w:hAnsi="Times New Roman" w:cs="Times New Roman"/>
          <w:sz w:val="27"/>
          <w:szCs w:val="27"/>
        </w:rPr>
        <w:t>Акт</w:t>
      </w:r>
      <w:r w:rsidR="000E1575">
        <w:rPr>
          <w:rFonts w:ascii="Times New Roman" w:hAnsi="Times New Roman" w:cs="Times New Roman"/>
          <w:sz w:val="27"/>
          <w:szCs w:val="27"/>
        </w:rPr>
        <w:t>а</w:t>
      </w:r>
      <w:r w:rsidR="000E1575" w:rsidRPr="005759D3">
        <w:rPr>
          <w:rFonts w:ascii="Times New Roman" w:hAnsi="Times New Roman" w:cs="Times New Roman"/>
          <w:sz w:val="27"/>
          <w:szCs w:val="27"/>
        </w:rPr>
        <w:t xml:space="preserve"> сдачи-приемки товара</w:t>
      </w:r>
      <w:r w:rsidR="00834F76" w:rsidRPr="00834F76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Счет - фактура выписывается датой подписания </w:t>
      </w:r>
      <w:r w:rsidR="0076487A" w:rsidRPr="00834F76">
        <w:rPr>
          <w:rFonts w:ascii="Times New Roman" w:hAnsi="Times New Roman" w:cs="Times New Roman"/>
          <w:kern w:val="0"/>
          <w:sz w:val="27"/>
          <w:szCs w:val="27"/>
          <w:lang w:eastAsia="zh-CN"/>
        </w:rPr>
        <w:t>товарной накладной (унифицированная форма № ТОРГ-12).</w:t>
      </w:r>
    </w:p>
    <w:p w14:paraId="77410853" w14:textId="77777777" w:rsidR="00834F76" w:rsidRPr="00834F76" w:rsidRDefault="0029699D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3.</w:t>
      </w:r>
      <w:r w:rsidR="009E154F">
        <w:rPr>
          <w:rFonts w:ascii="Times New Roman" w:hAnsi="Times New Roman" w:cs="Times New Roman"/>
          <w:kern w:val="0"/>
          <w:sz w:val="27"/>
          <w:szCs w:val="27"/>
          <w:lang w:eastAsia="zh-CN"/>
        </w:rPr>
        <w:t>11</w:t>
      </w:r>
      <w:r w:rsidR="00834F76" w:rsidRPr="00834F76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Когда </w:t>
      </w:r>
      <w:r w:rsidR="00895565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Покупатель</w:t>
      </w:r>
      <w:r w:rsidR="00834F76" w:rsidRPr="00834F76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в соответствии с законом, иными правовыми актами или Договором отказывается от приемки переданного Поставщиком Товара, он обязан обеспечить сохранность этого Товара (ответственное хранение) и незамедлительно уведомить Поставщика. Поставщик обязан вывезти Товар, принятый </w:t>
      </w:r>
      <w:r w:rsidR="00895565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Покупателем</w:t>
      </w:r>
      <w:r w:rsidR="00834F76" w:rsidRPr="00834F76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на ответственное хранение, и возместить необходимые расходы, понесенные </w:t>
      </w:r>
      <w:r w:rsidR="00895565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Покупателем</w:t>
      </w:r>
      <w:r w:rsidR="00834F76" w:rsidRPr="00834F76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в связи с принятием Товара на ответственное хранение.</w:t>
      </w:r>
    </w:p>
    <w:p w14:paraId="14E95D74" w14:textId="77777777" w:rsidR="00834F76" w:rsidRPr="00834F76" w:rsidRDefault="009E154F" w:rsidP="007E4A13">
      <w:pPr>
        <w:shd w:val="clear" w:color="auto" w:fill="FFFFFF"/>
        <w:tabs>
          <w:tab w:val="left" w:pos="461"/>
        </w:tabs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3.12</w:t>
      </w:r>
      <w:r w:rsidR="00834F76" w:rsidRPr="00834F76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</w:t>
      </w:r>
      <w:r w:rsidR="00895565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Покупатель</w:t>
      </w:r>
      <w:r w:rsidR="00834F76" w:rsidRPr="00834F76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14:paraId="57B2E403" w14:textId="77777777" w:rsidR="008855B3" w:rsidRPr="0035652E" w:rsidRDefault="008855B3" w:rsidP="007E4A13">
      <w:pPr>
        <w:ind w:firstLine="426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</w:p>
    <w:p w14:paraId="04E21BC3" w14:textId="77777777" w:rsidR="00644C54" w:rsidRPr="0035652E" w:rsidRDefault="00644C54" w:rsidP="007E4A13">
      <w:pPr>
        <w:ind w:firstLine="426"/>
        <w:jc w:val="center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b/>
          <w:kern w:val="0"/>
          <w:sz w:val="27"/>
          <w:szCs w:val="27"/>
          <w:lang w:eastAsia="zh-CN"/>
        </w:rPr>
        <w:t>4. Качество Товара/Тара и упаковка</w:t>
      </w:r>
    </w:p>
    <w:p w14:paraId="740DAA20" w14:textId="77777777" w:rsidR="00B87740" w:rsidRDefault="00B87740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</w:p>
    <w:p w14:paraId="714FC50E" w14:textId="77777777" w:rsidR="00812CA9" w:rsidRPr="00812CA9" w:rsidRDefault="00812CA9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4</w:t>
      </w:r>
      <w:r w:rsidRPr="00812CA9">
        <w:rPr>
          <w:rFonts w:ascii="Times New Roman" w:hAnsi="Times New Roman" w:cs="Times New Roman"/>
          <w:kern w:val="0"/>
          <w:sz w:val="27"/>
          <w:szCs w:val="27"/>
          <w:lang w:eastAsia="zh-CN"/>
        </w:rPr>
        <w:t>.1. Весь Товар должен быть новым.</w:t>
      </w:r>
    </w:p>
    <w:p w14:paraId="1C47934A" w14:textId="77777777" w:rsidR="00804FD2" w:rsidRDefault="00812CA9" w:rsidP="007E4A13">
      <w:pPr>
        <w:ind w:firstLine="708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4</w:t>
      </w:r>
      <w:r w:rsidRPr="00812CA9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.2. </w:t>
      </w:r>
      <w:r w:rsidR="00804FD2" w:rsidRPr="00E256B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Качество поставляемого Товара должно соответствовать обязательным требованиям </w:t>
      </w:r>
      <w:proofErr w:type="gramStart"/>
      <w:r w:rsidR="00804FD2" w:rsidRPr="00E256B7">
        <w:rPr>
          <w:rFonts w:ascii="Times New Roman" w:hAnsi="Times New Roman" w:cs="Times New Roman"/>
          <w:kern w:val="0"/>
          <w:sz w:val="27"/>
          <w:szCs w:val="27"/>
          <w:lang w:eastAsia="zh-CN"/>
        </w:rPr>
        <w:t>ТР</w:t>
      </w:r>
      <w:proofErr w:type="gramEnd"/>
      <w:r w:rsidR="00804FD2" w:rsidRPr="00E256B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ТС, ГОСТ или иным нормативно-технических документов к данному виду продукции в соответствии с действующим законодательством и быть подтверждено документом о соответствии, оформленном в установленном порядке. Физико-механические характеристики материалов, из которых изготовлен Товар, должны быть подтверждены сертификатами соответствия, санитарно-эпидемическим заключением, протоколами испытаний. </w:t>
      </w:r>
    </w:p>
    <w:p w14:paraId="00EA3243" w14:textId="77777777" w:rsidR="00812CA9" w:rsidRDefault="00812CA9" w:rsidP="007E4A13">
      <w:pPr>
        <w:ind w:firstLine="708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812CA9">
        <w:rPr>
          <w:rFonts w:ascii="Times New Roman" w:hAnsi="Times New Roman" w:cs="Times New Roman"/>
          <w:kern w:val="0"/>
          <w:sz w:val="27"/>
          <w:szCs w:val="27"/>
          <w:lang w:eastAsia="zh-CN"/>
        </w:rPr>
        <w:tab/>
      </w: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4</w:t>
      </w:r>
      <w:r w:rsidRPr="00812CA9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.3. Товар должен соответствовать изображению и описанию, указанному в Спецификации Товара (Приложение № 1 к настоящему Договору). </w:t>
      </w:r>
    </w:p>
    <w:p w14:paraId="6EB4CC98" w14:textId="77777777" w:rsidR="0000640E" w:rsidRPr="0000640E" w:rsidRDefault="0000640E" w:rsidP="007E4A13">
      <w:pPr>
        <w:ind w:firstLine="708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4.4. </w:t>
      </w:r>
      <w:r w:rsidRPr="0000640E">
        <w:rPr>
          <w:rFonts w:ascii="Times New Roman" w:hAnsi="Times New Roman" w:cs="Times New Roman"/>
          <w:kern w:val="0"/>
          <w:sz w:val="27"/>
          <w:szCs w:val="27"/>
          <w:lang w:eastAsia="zh-CN"/>
        </w:rPr>
        <w:t>Товар должен соответствовать показателям функциональности эргономики и стойкости к физико-химическим воздействиям по ГОСТ 4.45-86.</w:t>
      </w:r>
    </w:p>
    <w:p w14:paraId="45F3A976" w14:textId="16ABC6EB" w:rsidR="00740E55" w:rsidRPr="00740E55" w:rsidRDefault="00740E55" w:rsidP="007E4A13">
      <w:pPr>
        <w:ind w:firstLine="708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4.</w:t>
      </w:r>
      <w:r w:rsidR="00912EED">
        <w:rPr>
          <w:rFonts w:ascii="Times New Roman" w:hAnsi="Times New Roman" w:cs="Times New Roman"/>
          <w:kern w:val="0"/>
          <w:sz w:val="27"/>
          <w:szCs w:val="27"/>
          <w:lang w:eastAsia="zh-CN"/>
        </w:rPr>
        <w:t>4</w:t>
      </w: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912EED">
        <w:rPr>
          <w:rFonts w:ascii="Times New Roman" w:hAnsi="Times New Roman" w:cs="Times New Roman"/>
          <w:kern w:val="0"/>
          <w:sz w:val="27"/>
          <w:szCs w:val="27"/>
          <w:lang w:eastAsia="zh-CN"/>
        </w:rPr>
        <w:t>1.</w:t>
      </w: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Pr="00740E55">
        <w:rPr>
          <w:rFonts w:ascii="Times New Roman" w:hAnsi="Times New Roman" w:cs="Times New Roman"/>
          <w:kern w:val="0"/>
          <w:sz w:val="27"/>
          <w:szCs w:val="27"/>
          <w:lang w:eastAsia="zh-CN"/>
        </w:rPr>
        <w:t>Технические требования к стежкам, строчкам и швам должны соответствовать ГОСТ 12807-88, ОСТ 17-835-80.</w:t>
      </w:r>
    </w:p>
    <w:p w14:paraId="2A23DC97" w14:textId="74013B9A" w:rsidR="0000640E" w:rsidRPr="00912EED" w:rsidRDefault="00912EED" w:rsidP="007E4A13">
      <w:pPr>
        <w:ind w:firstLine="708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4.4.2. </w:t>
      </w:r>
      <w:r w:rsidRPr="00912EED">
        <w:rPr>
          <w:rFonts w:ascii="Times New Roman" w:hAnsi="Times New Roman" w:cs="Times New Roman"/>
          <w:kern w:val="0"/>
          <w:sz w:val="27"/>
          <w:szCs w:val="27"/>
          <w:lang w:eastAsia="zh-CN"/>
        </w:rPr>
        <w:t>Проверка качества производится в соответствии с СТП СМК 02-021-2005.</w:t>
      </w:r>
    </w:p>
    <w:p w14:paraId="166B5DA7" w14:textId="77777777" w:rsidR="00912EED" w:rsidRDefault="00912EED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4.4.3. </w:t>
      </w:r>
      <w:r w:rsidRPr="00912EED">
        <w:rPr>
          <w:rFonts w:ascii="Times New Roman" w:hAnsi="Times New Roman" w:cs="Times New Roman"/>
          <w:kern w:val="0"/>
          <w:sz w:val="27"/>
          <w:szCs w:val="27"/>
          <w:lang w:eastAsia="zh-CN"/>
        </w:rPr>
        <w:t>Соединение клеевых прокладочных материалов с деталями изделий должны быть устойчивы к 5-ти кратной химической чистке по ГОСТ 25652-83.</w:t>
      </w:r>
    </w:p>
    <w:p w14:paraId="0D693F32" w14:textId="77777777" w:rsidR="000F1BA4" w:rsidRDefault="000F1BA4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4.4.4. </w:t>
      </w:r>
      <w:r w:rsidRPr="000F1BA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Основная ткань, фурнитура, нитки, прокладочный материал должны соответствовать  друг другу, подобраны в соответствии с назначением одежды, учтены технологические особенности обработки. </w:t>
      </w:r>
    </w:p>
    <w:p w14:paraId="7A63A379" w14:textId="5B835BB5" w:rsidR="000F1BA4" w:rsidRPr="000F1BA4" w:rsidRDefault="000F1BA4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4.4.5.</w:t>
      </w:r>
      <w:r w:rsidRPr="000F1BA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Пуговицы должны быть устойчивы к химическим и термическим воздействиям.</w:t>
      </w:r>
    </w:p>
    <w:p w14:paraId="3396E68B" w14:textId="69CA2B68" w:rsidR="00812CA9" w:rsidRPr="00812CA9" w:rsidRDefault="00812CA9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4</w:t>
      </w:r>
      <w:r w:rsidR="00676A24">
        <w:rPr>
          <w:rFonts w:ascii="Times New Roman" w:hAnsi="Times New Roman" w:cs="Times New Roman"/>
          <w:kern w:val="0"/>
          <w:sz w:val="27"/>
          <w:szCs w:val="27"/>
          <w:lang w:eastAsia="zh-CN"/>
        </w:rPr>
        <w:t>.5</w:t>
      </w:r>
      <w:r w:rsidRPr="00812CA9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Гарантийный срок на поставленный Товар должен соответствовать гарантийному сроку предприятия-изготовителя. В любом случае гарантийный срок не может составлять  менее </w:t>
      </w:r>
      <w:r w:rsidR="007E4A13">
        <w:rPr>
          <w:rFonts w:ascii="Times New Roman" w:hAnsi="Times New Roman" w:cs="Times New Roman"/>
          <w:kern w:val="0"/>
          <w:sz w:val="27"/>
          <w:szCs w:val="27"/>
          <w:lang w:eastAsia="zh-CN"/>
        </w:rPr>
        <w:t>__</w:t>
      </w:r>
      <w:r w:rsidRPr="00812CA9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месяцев с момента перехода права </w:t>
      </w:r>
      <w:r w:rsidRPr="00812CA9">
        <w:rPr>
          <w:rFonts w:ascii="Times New Roman" w:hAnsi="Times New Roman" w:cs="Times New Roman"/>
          <w:kern w:val="0"/>
          <w:sz w:val="27"/>
          <w:szCs w:val="27"/>
          <w:lang w:eastAsia="zh-CN"/>
        </w:rPr>
        <w:lastRenderedPageBreak/>
        <w:t xml:space="preserve">собственности на Товар (партию Товара) от Поставщика </w:t>
      </w: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Покупателю</w:t>
      </w:r>
      <w:r w:rsidRPr="00812CA9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Исчисление гарантийного периода должно начинаться  с момента перехода права собственности на Товар (партию Товара) </w:t>
      </w: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Покупателю</w:t>
      </w:r>
      <w:r w:rsidRPr="00812CA9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Если в течение гарантийного срока у </w:t>
      </w: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Покупателя</w:t>
      </w:r>
      <w:r w:rsidRPr="00812CA9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возникают вопросы по качеству </w:t>
      </w:r>
      <w:r w:rsidR="00C84DD0">
        <w:rPr>
          <w:rFonts w:ascii="Times New Roman" w:hAnsi="Times New Roman" w:cs="Times New Roman"/>
          <w:kern w:val="0"/>
          <w:sz w:val="27"/>
          <w:szCs w:val="27"/>
          <w:lang w:eastAsia="zh-CN"/>
        </w:rPr>
        <w:t>материала</w:t>
      </w:r>
      <w:r w:rsidRPr="00812CA9">
        <w:rPr>
          <w:rFonts w:ascii="Times New Roman" w:hAnsi="Times New Roman" w:cs="Times New Roman"/>
          <w:kern w:val="0"/>
          <w:sz w:val="27"/>
          <w:szCs w:val="27"/>
          <w:lang w:eastAsia="zh-CN"/>
        </w:rPr>
        <w:t>, по качеству пошива, обнаружени</w:t>
      </w:r>
      <w:r w:rsidR="00C84DD0">
        <w:rPr>
          <w:rFonts w:ascii="Times New Roman" w:hAnsi="Times New Roman" w:cs="Times New Roman"/>
          <w:kern w:val="0"/>
          <w:sz w:val="27"/>
          <w:szCs w:val="27"/>
          <w:lang w:eastAsia="zh-CN"/>
        </w:rPr>
        <w:t>ю</w:t>
      </w:r>
      <w:r w:rsidRPr="00812CA9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конструктивных дефектов </w:t>
      </w:r>
      <w:r w:rsidR="00C84DD0">
        <w:rPr>
          <w:rFonts w:ascii="Times New Roman" w:hAnsi="Times New Roman" w:cs="Times New Roman"/>
          <w:kern w:val="0"/>
          <w:sz w:val="27"/>
          <w:szCs w:val="27"/>
          <w:lang w:eastAsia="zh-CN"/>
        </w:rPr>
        <w:t>Товара</w:t>
      </w:r>
      <w:r w:rsidRPr="00812CA9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, </w:t>
      </w: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Покупатель</w:t>
      </w:r>
      <w:r w:rsidRPr="00812CA9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имеет право провести независимую экспертизу изделий, качество которых вызывает сомнения. </w:t>
      </w:r>
    </w:p>
    <w:p w14:paraId="3F1730CC" w14:textId="559D6292" w:rsidR="00812CA9" w:rsidRPr="00812CA9" w:rsidRDefault="00812CA9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4</w:t>
      </w:r>
      <w:r w:rsidR="00676A24">
        <w:rPr>
          <w:rFonts w:ascii="Times New Roman" w:hAnsi="Times New Roman" w:cs="Times New Roman"/>
          <w:kern w:val="0"/>
          <w:sz w:val="27"/>
          <w:szCs w:val="27"/>
          <w:lang w:eastAsia="zh-CN"/>
        </w:rPr>
        <w:t>.6</w:t>
      </w:r>
      <w:r w:rsidRPr="00812CA9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</w:t>
      </w:r>
      <w:proofErr w:type="gramStart"/>
      <w:r w:rsidRPr="00812CA9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В случае поставки некачественного Товара (несоответствие согласованной ткани, брак ткани и других используемых материалов, явные и скрытые конструктивные дефекты), а также в случаях, когда Товар изготовлен с отступлением от требований настоящего Договора, как то: несоответствие качественным характеристикам, Поставщик в течение 3-х календарных дней с момента получения письменной претензии от </w:t>
      </w:r>
      <w:r w:rsidR="00804FD2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Покупателя</w:t>
      </w:r>
      <w:r w:rsidRPr="00812CA9">
        <w:rPr>
          <w:rFonts w:ascii="Times New Roman" w:hAnsi="Times New Roman" w:cs="Times New Roman"/>
          <w:kern w:val="0"/>
          <w:sz w:val="27"/>
          <w:szCs w:val="27"/>
          <w:lang w:eastAsia="zh-CN"/>
        </w:rPr>
        <w:t>, обязан произвести за свой счёт равноценную замену некачественного (повреждённого) Товара.</w:t>
      </w:r>
      <w:proofErr w:type="gramEnd"/>
    </w:p>
    <w:p w14:paraId="77B7E054" w14:textId="63CC8488" w:rsidR="00812CA9" w:rsidRPr="00812CA9" w:rsidRDefault="00676A24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4.7</w:t>
      </w:r>
      <w:r w:rsidR="00812CA9" w:rsidRPr="00812CA9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В случае выявления несоответствия качества поставленного Товара в гарантийный период </w:t>
      </w:r>
      <w:r w:rsidR="00804FD2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Покупатель</w:t>
      </w:r>
      <w:r w:rsidR="00812CA9" w:rsidRPr="00812CA9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составляет и направляет в адрес Поставщика претензию. </w:t>
      </w:r>
    </w:p>
    <w:p w14:paraId="6425F358" w14:textId="35DFBB99" w:rsidR="00812CA9" w:rsidRPr="00812CA9" w:rsidRDefault="00676A24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4.7</w:t>
      </w:r>
      <w:r w:rsidR="00812CA9" w:rsidRPr="00812CA9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.1. Претензия может быть направлена посредством факсимильной или почтовой связи. </w:t>
      </w:r>
    </w:p>
    <w:p w14:paraId="1EF5687D" w14:textId="487304EC" w:rsidR="00812CA9" w:rsidRPr="00812CA9" w:rsidRDefault="00676A24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4.7</w:t>
      </w:r>
      <w:r w:rsidR="00812CA9" w:rsidRPr="00812CA9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.2. Указанная претензия должна содержать: наименование </w:t>
      </w:r>
      <w:r w:rsidR="00C84DD0">
        <w:rPr>
          <w:rFonts w:ascii="Times New Roman" w:hAnsi="Times New Roman" w:cs="Times New Roman"/>
          <w:kern w:val="0"/>
          <w:sz w:val="27"/>
          <w:szCs w:val="27"/>
          <w:lang w:eastAsia="zh-CN"/>
        </w:rPr>
        <w:t>Товара</w:t>
      </w:r>
      <w:r w:rsidR="00812CA9" w:rsidRPr="00812CA9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, реквизиты и существенные условия Договора (в объеме, необходимом для составления претензии), дату отгрузки, дату обнаружения дефекта, описание обнаруженного дефекта (несоответствия качества), подпись ответственного лица. </w:t>
      </w:r>
    </w:p>
    <w:p w14:paraId="47B63E01" w14:textId="65B85393" w:rsidR="00812CA9" w:rsidRPr="00812CA9" w:rsidRDefault="00676A24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4.7</w:t>
      </w:r>
      <w:r w:rsidR="00812CA9" w:rsidRPr="00812CA9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.3.  При невозможности осуществить восстановление качественных характеристик на месте, Поставщик забирает отгруженный Товар для замены </w:t>
      </w:r>
      <w:proofErr w:type="gramStart"/>
      <w:r w:rsidR="00812CA9" w:rsidRPr="00812CA9">
        <w:rPr>
          <w:rFonts w:ascii="Times New Roman" w:hAnsi="Times New Roman" w:cs="Times New Roman"/>
          <w:kern w:val="0"/>
          <w:sz w:val="27"/>
          <w:szCs w:val="27"/>
          <w:lang w:eastAsia="zh-CN"/>
        </w:rPr>
        <w:t>на</w:t>
      </w:r>
      <w:proofErr w:type="gramEnd"/>
      <w:r w:rsidR="00812CA9" w:rsidRPr="00812CA9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новый. Данное действие оформляется актом приема-передачи.</w:t>
      </w:r>
    </w:p>
    <w:p w14:paraId="357587DA" w14:textId="4AA0C6F7" w:rsidR="00812CA9" w:rsidRPr="00812CA9" w:rsidRDefault="00812CA9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4</w:t>
      </w:r>
      <w:r w:rsidR="00676A24">
        <w:rPr>
          <w:rFonts w:ascii="Times New Roman" w:hAnsi="Times New Roman" w:cs="Times New Roman"/>
          <w:kern w:val="0"/>
          <w:sz w:val="27"/>
          <w:szCs w:val="27"/>
          <w:lang w:eastAsia="zh-CN"/>
        </w:rPr>
        <w:t>.8</w:t>
      </w:r>
      <w:r w:rsidRPr="00812CA9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Все расходы, связанные с выявлением несоответствия качества Товара, его восстановления, включая транспортные расходы и иные расходы, несет виновная </w:t>
      </w:r>
      <w:r w:rsidR="00C84DD0">
        <w:rPr>
          <w:rFonts w:ascii="Times New Roman" w:hAnsi="Times New Roman" w:cs="Times New Roman"/>
          <w:kern w:val="0"/>
          <w:sz w:val="27"/>
          <w:szCs w:val="27"/>
          <w:lang w:eastAsia="zh-CN"/>
        </w:rPr>
        <w:t>С</w:t>
      </w:r>
      <w:r w:rsidRPr="00812CA9">
        <w:rPr>
          <w:rFonts w:ascii="Times New Roman" w:hAnsi="Times New Roman" w:cs="Times New Roman"/>
          <w:kern w:val="0"/>
          <w:sz w:val="27"/>
          <w:szCs w:val="27"/>
          <w:lang w:eastAsia="zh-CN"/>
        </w:rPr>
        <w:t>торона, определяемая в результате исследования некачественного Товара.</w:t>
      </w:r>
    </w:p>
    <w:p w14:paraId="78E987B7" w14:textId="77777777" w:rsidR="00711A34" w:rsidRDefault="00711A34" w:rsidP="007E4A13">
      <w:pPr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3208694C" w14:textId="77777777" w:rsidR="00D53EA8" w:rsidRPr="0035652E" w:rsidRDefault="00084599" w:rsidP="007E4A13">
      <w:pPr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5652E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="00D53EA8" w:rsidRPr="0035652E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E86DE2" w:rsidRPr="0035652E">
        <w:rPr>
          <w:rFonts w:ascii="Times New Roman" w:hAnsi="Times New Roman" w:cs="Times New Roman"/>
          <w:b/>
          <w:bCs/>
          <w:sz w:val="27"/>
          <w:szCs w:val="27"/>
        </w:rPr>
        <w:t xml:space="preserve">Цена </w:t>
      </w:r>
      <w:r w:rsidR="00962F11" w:rsidRPr="0035652E">
        <w:rPr>
          <w:rFonts w:ascii="Times New Roman" w:hAnsi="Times New Roman" w:cs="Times New Roman"/>
          <w:b/>
          <w:bCs/>
          <w:sz w:val="27"/>
          <w:szCs w:val="27"/>
        </w:rPr>
        <w:t>Договора</w:t>
      </w:r>
      <w:r w:rsidR="00E86DE2" w:rsidRPr="0035652E">
        <w:rPr>
          <w:rFonts w:ascii="Times New Roman" w:hAnsi="Times New Roman" w:cs="Times New Roman"/>
          <w:b/>
          <w:bCs/>
          <w:sz w:val="27"/>
          <w:szCs w:val="27"/>
        </w:rPr>
        <w:t>/П</w:t>
      </w:r>
      <w:r w:rsidR="00D53EA8" w:rsidRPr="0035652E">
        <w:rPr>
          <w:rFonts w:ascii="Times New Roman" w:hAnsi="Times New Roman" w:cs="Times New Roman"/>
          <w:b/>
          <w:bCs/>
          <w:sz w:val="27"/>
          <w:szCs w:val="27"/>
        </w:rPr>
        <w:t>орядок расчетов</w:t>
      </w:r>
    </w:p>
    <w:p w14:paraId="4B449086" w14:textId="77777777" w:rsidR="00B87740" w:rsidRDefault="00B87740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</w:p>
    <w:p w14:paraId="07BC5F28" w14:textId="154DC5D7" w:rsidR="00B643F6" w:rsidRPr="0035652E" w:rsidRDefault="00084599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5</w:t>
      </w:r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.1</w:t>
      </w:r>
      <w:r w:rsidR="00D53EA8" w:rsidRPr="00664971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</w:t>
      </w:r>
      <w:r w:rsidR="000B4091" w:rsidRPr="00664971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Цена </w:t>
      </w:r>
      <w:r w:rsidR="00962F11" w:rsidRPr="00664971">
        <w:rPr>
          <w:rFonts w:ascii="Times New Roman" w:hAnsi="Times New Roman" w:cs="Times New Roman"/>
          <w:kern w:val="0"/>
          <w:sz w:val="27"/>
          <w:szCs w:val="27"/>
          <w:lang w:eastAsia="zh-CN"/>
        </w:rPr>
        <w:t>Договора</w:t>
      </w:r>
      <w:r w:rsidR="00D53EA8" w:rsidRPr="00664971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в соответствии со Спецификацией (Приложение № 1) составляет</w:t>
      </w:r>
      <w:r w:rsidR="00674EB6" w:rsidRPr="00664971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7E4A13">
        <w:rPr>
          <w:rFonts w:ascii="Times New Roman" w:hAnsi="Times New Roman" w:cs="Times New Roman"/>
          <w:kern w:val="0"/>
          <w:sz w:val="27"/>
          <w:szCs w:val="27"/>
          <w:lang w:eastAsia="zh-CN"/>
        </w:rPr>
        <w:t>__________</w:t>
      </w:r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, в том числе</w:t>
      </w:r>
      <w:r w:rsidR="00B643F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:</w:t>
      </w:r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7B118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НДС в соответствии с действующим законодательством Российской Федерации</w:t>
      </w:r>
      <w:r w:rsidR="00F368F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</w:p>
    <w:p w14:paraId="609B2D23" w14:textId="77777777" w:rsidR="00E86DE2" w:rsidRPr="0035652E" w:rsidRDefault="00084599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5.2</w:t>
      </w:r>
      <w:r w:rsidR="00E86DE2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</w:t>
      </w:r>
      <w:proofErr w:type="gramStart"/>
      <w:r w:rsidR="000B40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Цена </w:t>
      </w:r>
      <w:r w:rsidR="001364E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Товара включает в себя </w:t>
      </w:r>
      <w:r w:rsidR="000B40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стоимость доставки, погрузки/разгрузки, стоимость упаковки, маркировки, оформления необходимой документации, таможенной очистки, сертификации,</w:t>
      </w:r>
      <w:r w:rsidR="00F164E3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E86DE2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расходы </w:t>
      </w:r>
      <w:r w:rsidR="000B40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на </w:t>
      </w:r>
      <w:r w:rsidR="00E86DE2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страхование, </w:t>
      </w:r>
      <w:r w:rsidR="000B40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уплату</w:t>
      </w:r>
      <w:r w:rsidR="00E86DE2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налогов</w:t>
      </w:r>
      <w:r w:rsidR="000B40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, сборов</w:t>
      </w:r>
      <w:r w:rsidR="00E86DE2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и </w:t>
      </w:r>
      <w:r w:rsidR="000B40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иных </w:t>
      </w:r>
      <w:r w:rsidR="00E86DE2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обязательных платежей, а также расходы, которые Поставщик 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Договора.</w:t>
      </w:r>
      <w:proofErr w:type="gramEnd"/>
    </w:p>
    <w:p w14:paraId="3C1F8CFA" w14:textId="77777777" w:rsidR="00817C15" w:rsidRPr="0035652E" w:rsidRDefault="00817C15" w:rsidP="007E4A13">
      <w:pPr>
        <w:widowControl w:val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5.3. </w:t>
      </w:r>
      <w:r w:rsidR="0035652E" w:rsidRPr="0035652E">
        <w:rPr>
          <w:rFonts w:ascii="Times New Roman" w:hAnsi="Times New Roman" w:cs="Times New Roman"/>
          <w:sz w:val="27"/>
          <w:szCs w:val="27"/>
        </w:rPr>
        <w:t xml:space="preserve">Цена Договора является твердой, определена на весь срок его действия и не подлежит изменению, за исключением ее изменения по соглашению Сторон. Соответствующие изменения положений Договора осуществляются путем подписания Сторонами дополнительного соглашения к </w:t>
      </w:r>
      <w:r w:rsidR="0035652E" w:rsidRPr="0035652E">
        <w:rPr>
          <w:rFonts w:ascii="Times New Roman" w:hAnsi="Times New Roman" w:cs="Times New Roman"/>
          <w:sz w:val="27"/>
          <w:szCs w:val="27"/>
        </w:rPr>
        <w:lastRenderedPageBreak/>
        <w:t>Договору.</w:t>
      </w:r>
    </w:p>
    <w:p w14:paraId="217036ED" w14:textId="77777777" w:rsidR="00817C15" w:rsidRPr="0035652E" w:rsidRDefault="0035652E" w:rsidP="007E4A1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Style w:val="blk"/>
          <w:rFonts w:ascii="Times New Roman" w:hAnsi="Times New Roman" w:cs="Times New Roman"/>
          <w:sz w:val="27"/>
          <w:szCs w:val="27"/>
        </w:rPr>
        <w:t xml:space="preserve">5.4. </w:t>
      </w:r>
      <w:r w:rsidR="00817C15" w:rsidRPr="0035652E">
        <w:rPr>
          <w:rStyle w:val="blk"/>
          <w:rFonts w:ascii="Times New Roman" w:hAnsi="Times New Roman" w:cs="Times New Roman"/>
          <w:sz w:val="27"/>
          <w:szCs w:val="27"/>
        </w:rPr>
        <w:t xml:space="preserve">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14:paraId="68F7EF59" w14:textId="77777777" w:rsidR="00817C15" w:rsidRPr="006A05A3" w:rsidRDefault="00817C15" w:rsidP="007E4A13">
      <w:pPr>
        <w:widowControl w:val="0"/>
        <w:tabs>
          <w:tab w:val="left" w:pos="0"/>
        </w:tabs>
        <w:autoSpaceDE w:val="0"/>
        <w:ind w:left="-142" w:firstLine="68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 xml:space="preserve">Соответствующие изменения положений Договора осуществляются путем подписания </w:t>
      </w:r>
      <w:r w:rsidRPr="006A05A3">
        <w:rPr>
          <w:rFonts w:ascii="Times New Roman" w:hAnsi="Times New Roman" w:cs="Times New Roman"/>
          <w:sz w:val="27"/>
          <w:szCs w:val="27"/>
        </w:rPr>
        <w:t>Сторонами дополнительного соглашения к Договору.</w:t>
      </w:r>
    </w:p>
    <w:p w14:paraId="0AA60D97" w14:textId="77777777" w:rsidR="00554F6B" w:rsidRPr="006A05A3" w:rsidRDefault="00817C15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6A05A3">
        <w:rPr>
          <w:rFonts w:ascii="Times New Roman" w:hAnsi="Times New Roman" w:cs="Times New Roman"/>
          <w:kern w:val="0"/>
          <w:sz w:val="27"/>
          <w:szCs w:val="27"/>
          <w:lang w:eastAsia="zh-CN"/>
        </w:rPr>
        <w:t>5.</w:t>
      </w:r>
      <w:r w:rsidR="0035652E" w:rsidRPr="006A05A3">
        <w:rPr>
          <w:rFonts w:ascii="Times New Roman" w:hAnsi="Times New Roman" w:cs="Times New Roman"/>
          <w:kern w:val="0"/>
          <w:sz w:val="27"/>
          <w:szCs w:val="27"/>
          <w:lang w:eastAsia="zh-CN"/>
        </w:rPr>
        <w:t>5</w:t>
      </w:r>
      <w:r w:rsidR="00084599" w:rsidRPr="006A05A3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</w:t>
      </w:r>
      <w:r w:rsidR="00554F6B" w:rsidRPr="006A05A3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Порядок </w:t>
      </w:r>
      <w:r w:rsidR="007A68C5" w:rsidRPr="006A05A3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оплаты: </w:t>
      </w:r>
    </w:p>
    <w:p w14:paraId="41D23302" w14:textId="26DE3F9C" w:rsidR="002C79B6" w:rsidRPr="006A05A3" w:rsidRDefault="002C79B6" w:rsidP="007E4A1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05A3">
        <w:rPr>
          <w:rFonts w:ascii="Times New Roman" w:hAnsi="Times New Roman" w:cs="Times New Roman"/>
          <w:sz w:val="27"/>
          <w:szCs w:val="27"/>
        </w:rPr>
        <w:t>Покупател</w:t>
      </w:r>
      <w:r w:rsidR="000A62A2" w:rsidRPr="006A05A3">
        <w:rPr>
          <w:rFonts w:ascii="Times New Roman" w:hAnsi="Times New Roman" w:cs="Times New Roman"/>
          <w:sz w:val="27"/>
          <w:szCs w:val="27"/>
        </w:rPr>
        <w:t>ь</w:t>
      </w:r>
      <w:r w:rsidRPr="006A05A3">
        <w:rPr>
          <w:rFonts w:ascii="Times New Roman" w:hAnsi="Times New Roman" w:cs="Times New Roman"/>
          <w:sz w:val="27"/>
          <w:szCs w:val="27"/>
        </w:rPr>
        <w:t xml:space="preserve"> осуществляет авансовый платеж в размере </w:t>
      </w:r>
      <w:r w:rsidR="007E4A13">
        <w:rPr>
          <w:rFonts w:ascii="Times New Roman" w:hAnsi="Times New Roman" w:cs="Times New Roman"/>
          <w:sz w:val="27"/>
          <w:szCs w:val="27"/>
        </w:rPr>
        <w:t>__</w:t>
      </w:r>
      <w:r w:rsidRPr="006A05A3">
        <w:rPr>
          <w:rFonts w:ascii="Times New Roman" w:hAnsi="Times New Roman" w:cs="Times New Roman"/>
          <w:sz w:val="27"/>
          <w:szCs w:val="27"/>
        </w:rPr>
        <w:t>% от цены Договора, что составл</w:t>
      </w:r>
      <w:r w:rsidR="000A62A2" w:rsidRPr="006A05A3">
        <w:rPr>
          <w:rFonts w:ascii="Times New Roman" w:hAnsi="Times New Roman" w:cs="Times New Roman"/>
          <w:sz w:val="27"/>
          <w:szCs w:val="27"/>
        </w:rPr>
        <w:t>я</w:t>
      </w:r>
      <w:r w:rsidRPr="006A05A3">
        <w:rPr>
          <w:rFonts w:ascii="Times New Roman" w:hAnsi="Times New Roman" w:cs="Times New Roman"/>
          <w:sz w:val="27"/>
          <w:szCs w:val="27"/>
        </w:rPr>
        <w:t xml:space="preserve">ет </w:t>
      </w:r>
      <w:r w:rsidR="007E4A13">
        <w:rPr>
          <w:rFonts w:ascii="Times New Roman" w:hAnsi="Times New Roman" w:cs="Times New Roman"/>
          <w:sz w:val="27"/>
          <w:szCs w:val="27"/>
        </w:rPr>
        <w:t>________</w:t>
      </w:r>
      <w:r w:rsidR="00664971" w:rsidRPr="006A05A3">
        <w:rPr>
          <w:rFonts w:ascii="Times New Roman" w:hAnsi="Times New Roman" w:cs="Times New Roman"/>
          <w:sz w:val="27"/>
          <w:szCs w:val="27"/>
        </w:rPr>
        <w:t>, в том числе НДС 20%</w:t>
      </w:r>
      <w:r w:rsidR="008A5BF4">
        <w:rPr>
          <w:rFonts w:ascii="Times New Roman" w:hAnsi="Times New Roman" w:cs="Times New Roman"/>
          <w:sz w:val="27"/>
          <w:szCs w:val="27"/>
        </w:rPr>
        <w:t>,</w:t>
      </w:r>
      <w:r w:rsidR="00664971" w:rsidRPr="006A05A3">
        <w:rPr>
          <w:rFonts w:ascii="Times New Roman" w:hAnsi="Times New Roman" w:cs="Times New Roman"/>
          <w:sz w:val="27"/>
          <w:szCs w:val="27"/>
        </w:rPr>
        <w:t xml:space="preserve"> </w:t>
      </w:r>
      <w:r w:rsidRPr="006A05A3">
        <w:rPr>
          <w:rFonts w:ascii="Times New Roman" w:hAnsi="Times New Roman" w:cs="Times New Roman"/>
          <w:sz w:val="27"/>
          <w:szCs w:val="27"/>
        </w:rPr>
        <w:t>в</w:t>
      </w:r>
      <w:r w:rsidR="000E2C6A" w:rsidRPr="006A05A3">
        <w:rPr>
          <w:rFonts w:ascii="Times New Roman" w:hAnsi="Times New Roman" w:cs="Times New Roman"/>
          <w:sz w:val="27"/>
          <w:szCs w:val="27"/>
        </w:rPr>
        <w:t xml:space="preserve"> течение </w:t>
      </w:r>
      <w:r w:rsidR="007E4A13">
        <w:rPr>
          <w:rFonts w:ascii="Times New Roman" w:hAnsi="Times New Roman" w:cs="Times New Roman"/>
          <w:sz w:val="27"/>
          <w:szCs w:val="27"/>
        </w:rPr>
        <w:t>__</w:t>
      </w:r>
      <w:r w:rsidRPr="006A05A3">
        <w:rPr>
          <w:rFonts w:ascii="Times New Roman" w:hAnsi="Times New Roman" w:cs="Times New Roman"/>
          <w:sz w:val="27"/>
          <w:szCs w:val="27"/>
        </w:rPr>
        <w:t xml:space="preserve"> дней со дня подписания Договора и получения оригинального счета.</w:t>
      </w:r>
    </w:p>
    <w:p w14:paraId="1F640EAF" w14:textId="6E7E2393" w:rsidR="00B35698" w:rsidRPr="0035652E" w:rsidRDefault="002C79B6" w:rsidP="007E4A1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A05A3">
        <w:rPr>
          <w:rFonts w:ascii="Times New Roman" w:hAnsi="Times New Roman" w:cs="Times New Roman"/>
          <w:sz w:val="27"/>
          <w:szCs w:val="27"/>
        </w:rPr>
        <w:t xml:space="preserve">Окончательный расчет производится по факту поставки Товара </w:t>
      </w:r>
      <w:r w:rsidR="000469F3" w:rsidRPr="006A05A3">
        <w:rPr>
          <w:rFonts w:ascii="Times New Roman" w:hAnsi="Times New Roman" w:cs="Times New Roman"/>
          <w:sz w:val="27"/>
          <w:szCs w:val="27"/>
        </w:rPr>
        <w:t>после выполнения Поставщиком всех условий</w:t>
      </w:r>
      <w:r w:rsidR="000469F3" w:rsidRPr="0035652E">
        <w:rPr>
          <w:rFonts w:ascii="Times New Roman" w:hAnsi="Times New Roman" w:cs="Times New Roman"/>
          <w:sz w:val="27"/>
          <w:szCs w:val="27"/>
        </w:rPr>
        <w:t xml:space="preserve"> Договора в полном объеме и предъявления оригинала счета, товарной накладной (форма ТОРГ-12), счета-фактуры или УПД, </w:t>
      </w:r>
      <w:r w:rsidR="00180743" w:rsidRPr="005759D3">
        <w:rPr>
          <w:rFonts w:ascii="Times New Roman" w:hAnsi="Times New Roman" w:cs="Times New Roman"/>
          <w:sz w:val="27"/>
          <w:szCs w:val="27"/>
        </w:rPr>
        <w:t>Акт</w:t>
      </w:r>
      <w:r w:rsidR="00180743">
        <w:rPr>
          <w:rFonts w:ascii="Times New Roman" w:hAnsi="Times New Roman" w:cs="Times New Roman"/>
          <w:sz w:val="27"/>
          <w:szCs w:val="27"/>
        </w:rPr>
        <w:t>а</w:t>
      </w:r>
      <w:r w:rsidR="004841DC">
        <w:rPr>
          <w:rFonts w:ascii="Times New Roman" w:hAnsi="Times New Roman" w:cs="Times New Roman"/>
          <w:sz w:val="27"/>
          <w:szCs w:val="27"/>
        </w:rPr>
        <w:t xml:space="preserve"> </w:t>
      </w:r>
      <w:r w:rsidR="00A6718E">
        <w:rPr>
          <w:rFonts w:ascii="Times New Roman" w:hAnsi="Times New Roman" w:cs="Times New Roman"/>
          <w:sz w:val="27"/>
          <w:szCs w:val="27"/>
        </w:rPr>
        <w:t>сдачи-</w:t>
      </w:r>
      <w:r w:rsidR="00180743" w:rsidRPr="005759D3">
        <w:rPr>
          <w:rFonts w:ascii="Times New Roman" w:hAnsi="Times New Roman" w:cs="Times New Roman"/>
          <w:sz w:val="27"/>
          <w:szCs w:val="27"/>
        </w:rPr>
        <w:t>приемки товара</w:t>
      </w:r>
      <w:r w:rsidR="00662A07">
        <w:rPr>
          <w:rFonts w:ascii="Times New Roman" w:hAnsi="Times New Roman" w:cs="Times New Roman"/>
          <w:sz w:val="27"/>
          <w:szCs w:val="27"/>
        </w:rPr>
        <w:t>,</w:t>
      </w:r>
      <w:r w:rsidR="00662A07" w:rsidRPr="00662A07">
        <w:rPr>
          <w:rFonts w:ascii="Times New Roman" w:hAnsi="Times New Roman" w:cs="Times New Roman"/>
          <w:sz w:val="27"/>
          <w:szCs w:val="27"/>
        </w:rPr>
        <w:t xml:space="preserve"> </w:t>
      </w:r>
      <w:r w:rsidR="00AD111B" w:rsidRPr="0035652E">
        <w:rPr>
          <w:rFonts w:ascii="Times New Roman" w:hAnsi="Times New Roman" w:cs="Times New Roman"/>
          <w:sz w:val="27"/>
          <w:szCs w:val="27"/>
        </w:rPr>
        <w:t xml:space="preserve">а также заверенных в установленном порядке </w:t>
      </w:r>
      <w:r w:rsidR="000469F3" w:rsidRPr="0035652E">
        <w:rPr>
          <w:rFonts w:ascii="Times New Roman" w:hAnsi="Times New Roman" w:cs="Times New Roman"/>
          <w:sz w:val="27"/>
          <w:szCs w:val="27"/>
        </w:rPr>
        <w:t>копий сертификатов качества или соответствия установленного образца на Товар в течение</w:t>
      </w:r>
      <w:r w:rsidR="006B3006">
        <w:rPr>
          <w:rFonts w:ascii="Times New Roman" w:hAnsi="Times New Roman" w:cs="Times New Roman"/>
          <w:sz w:val="27"/>
          <w:szCs w:val="27"/>
        </w:rPr>
        <w:t xml:space="preserve"> </w:t>
      </w:r>
      <w:r w:rsidR="007E4A13">
        <w:rPr>
          <w:rFonts w:ascii="Times New Roman" w:hAnsi="Times New Roman" w:cs="Times New Roman"/>
          <w:sz w:val="27"/>
          <w:szCs w:val="27"/>
        </w:rPr>
        <w:t>__</w:t>
      </w:r>
      <w:r w:rsidR="00AB7D9F">
        <w:rPr>
          <w:rFonts w:ascii="Times New Roman" w:hAnsi="Times New Roman" w:cs="Times New Roman"/>
          <w:sz w:val="27"/>
          <w:szCs w:val="27"/>
        </w:rPr>
        <w:t xml:space="preserve"> дней</w:t>
      </w:r>
      <w:r w:rsidR="000469F3" w:rsidRPr="0035652E">
        <w:rPr>
          <w:rFonts w:ascii="Times New Roman" w:hAnsi="Times New Roman" w:cs="Times New Roman"/>
          <w:sz w:val="27"/>
          <w:szCs w:val="27"/>
        </w:rPr>
        <w:t>,</w:t>
      </w:r>
      <w:r w:rsidR="005C43AB">
        <w:rPr>
          <w:rFonts w:ascii="Times New Roman" w:hAnsi="Times New Roman" w:cs="Times New Roman"/>
          <w:sz w:val="27"/>
          <w:szCs w:val="27"/>
        </w:rPr>
        <w:t xml:space="preserve"> после подписания Акта сдачи-приемки товара,</w:t>
      </w:r>
      <w:r w:rsidR="000469F3" w:rsidRPr="0035652E">
        <w:rPr>
          <w:rFonts w:ascii="Times New Roman" w:hAnsi="Times New Roman" w:cs="Times New Roman"/>
          <w:sz w:val="27"/>
          <w:szCs w:val="27"/>
        </w:rPr>
        <w:t xml:space="preserve"> </w:t>
      </w:r>
      <w:r w:rsidR="000469F3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при условии поступления от Заказчика соответствующих денежных</w:t>
      </w:r>
      <w:proofErr w:type="gramEnd"/>
      <w:r w:rsidR="000469F3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средств на расчетный счет Покупателя. </w:t>
      </w:r>
    </w:p>
    <w:p w14:paraId="5C940539" w14:textId="77777777" w:rsidR="00786772" w:rsidRPr="0035652E" w:rsidRDefault="00817C15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5.</w:t>
      </w:r>
      <w:r w:rsid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</w:t>
      </w:r>
      <w:r w:rsidR="00084599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0B40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Оплата Товара производи</w:t>
      </w:r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тся в </w:t>
      </w:r>
      <w:r w:rsidR="0075542D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безналичном порядке</w:t>
      </w:r>
      <w:r w:rsidR="000B40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в </w:t>
      </w:r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рублях</w:t>
      </w:r>
      <w:r w:rsidR="0075542D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,</w:t>
      </w:r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путем перечисления денежных средств на расчетный счет Поставщика</w:t>
      </w:r>
      <w:r w:rsidR="00786772" w:rsidRPr="0035652E">
        <w:rPr>
          <w:rFonts w:ascii="Times New Roman" w:hAnsi="Times New Roman" w:cs="Times New Roman"/>
          <w:color w:val="00B050"/>
          <w:kern w:val="0"/>
          <w:sz w:val="27"/>
          <w:szCs w:val="27"/>
          <w:lang w:eastAsia="zh-CN"/>
        </w:rPr>
        <w:t xml:space="preserve"> </w:t>
      </w:r>
      <w:r w:rsidR="00786772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по ценам, указанным в Спецификации (Приложение №1), которые фиксируются на момент</w:t>
      </w:r>
      <w:r w:rsidR="00786772" w:rsidRPr="0035652E">
        <w:rPr>
          <w:rFonts w:ascii="Times New Roman" w:hAnsi="Times New Roman" w:cs="Times New Roman"/>
          <w:color w:val="00B050"/>
          <w:kern w:val="0"/>
          <w:sz w:val="27"/>
          <w:szCs w:val="27"/>
          <w:lang w:eastAsia="zh-CN"/>
        </w:rPr>
        <w:t xml:space="preserve"> </w:t>
      </w:r>
      <w:r w:rsidR="00786772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подписания Договора и не подлежат изменению в течение срока действия Договора. </w:t>
      </w:r>
    </w:p>
    <w:p w14:paraId="359937A5" w14:textId="77777777" w:rsidR="00D53EA8" w:rsidRDefault="00817C15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5.</w:t>
      </w:r>
      <w:r w:rsid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7</w:t>
      </w:r>
      <w:r w:rsidR="00084599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дств с р</w:t>
      </w:r>
      <w:proofErr w:type="gramEnd"/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асчетного счета Покупателя.</w:t>
      </w:r>
    </w:p>
    <w:p w14:paraId="51F889E9" w14:textId="77777777" w:rsidR="00C77AFA" w:rsidRPr="0035652E" w:rsidRDefault="00C77AFA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</w:p>
    <w:p w14:paraId="46CF88BC" w14:textId="77777777" w:rsidR="00D53EA8" w:rsidRPr="0035652E" w:rsidRDefault="00084599" w:rsidP="007E4A13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5652E">
        <w:rPr>
          <w:rFonts w:ascii="Times New Roman" w:hAnsi="Times New Roman" w:cs="Times New Roman"/>
          <w:b/>
          <w:bCs/>
          <w:sz w:val="27"/>
          <w:szCs w:val="27"/>
        </w:rPr>
        <w:t>6</w:t>
      </w:r>
      <w:r w:rsidR="00D53EA8" w:rsidRPr="0035652E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75542D" w:rsidRPr="0035652E">
        <w:rPr>
          <w:rFonts w:ascii="Times New Roman" w:hAnsi="Times New Roman" w:cs="Times New Roman"/>
          <w:b/>
          <w:bCs/>
          <w:sz w:val="27"/>
          <w:szCs w:val="27"/>
        </w:rPr>
        <w:t>Обязанности С</w:t>
      </w:r>
      <w:r w:rsidR="0049757B" w:rsidRPr="0035652E">
        <w:rPr>
          <w:rFonts w:ascii="Times New Roman" w:hAnsi="Times New Roman" w:cs="Times New Roman"/>
          <w:b/>
          <w:bCs/>
          <w:sz w:val="27"/>
          <w:szCs w:val="27"/>
        </w:rPr>
        <w:t>торон</w:t>
      </w:r>
    </w:p>
    <w:p w14:paraId="20694B1C" w14:textId="77777777" w:rsidR="00B87740" w:rsidRDefault="00B87740" w:rsidP="007E4A13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</w:p>
    <w:p w14:paraId="22BD6D04" w14:textId="77777777" w:rsidR="000C3CA9" w:rsidRPr="0035652E" w:rsidRDefault="00084599" w:rsidP="007E4A13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.1. Поставщик обязан: </w:t>
      </w:r>
    </w:p>
    <w:p w14:paraId="580BE853" w14:textId="77777777" w:rsidR="000A1CF3" w:rsidRPr="0035652E" w:rsidRDefault="00084599" w:rsidP="007E4A13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.1.1. Поставить Товар в сроки, </w:t>
      </w:r>
      <w:proofErr w:type="gramStart"/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ассортименте</w:t>
      </w:r>
      <w:proofErr w:type="gramEnd"/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, количестве и качестве, </w:t>
      </w:r>
      <w:r w:rsidR="00F33F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предусмотренные</w:t>
      </w:r>
      <w:r w:rsidR="0075542D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Договором. </w:t>
      </w:r>
    </w:p>
    <w:p w14:paraId="5BDCA8FE" w14:textId="77777777" w:rsidR="0049757B" w:rsidRPr="0035652E" w:rsidRDefault="00084599" w:rsidP="007E4A13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.1.2. Заменить Товар ненадлежащего качества в течение </w:t>
      </w:r>
      <w:r w:rsidR="00A364B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3-х</w:t>
      </w:r>
      <w:r w:rsidR="0089207A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рабочих дней</w:t>
      </w:r>
      <w:r w:rsidR="0075542D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с момента составления </w:t>
      </w:r>
      <w:r w:rsidR="006F3C20">
        <w:rPr>
          <w:rFonts w:ascii="Times New Roman" w:hAnsi="Times New Roman" w:cs="Times New Roman"/>
          <w:kern w:val="0"/>
          <w:sz w:val="27"/>
          <w:szCs w:val="27"/>
          <w:lang w:eastAsia="zh-CN"/>
        </w:rPr>
        <w:t>претензии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о ненадлежащем качестве Товара</w:t>
      </w:r>
      <w:r w:rsidR="007A68C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(п.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4.</w:t>
      </w:r>
      <w:r w:rsidR="00981C84">
        <w:rPr>
          <w:rFonts w:ascii="Times New Roman" w:hAnsi="Times New Roman" w:cs="Times New Roman"/>
          <w:kern w:val="0"/>
          <w:sz w:val="27"/>
          <w:szCs w:val="27"/>
          <w:lang w:eastAsia="zh-CN"/>
        </w:rPr>
        <w:t>5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Договора)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и вывезти некачественный Товар не позднее дня</w:t>
      </w:r>
      <w:r w:rsidR="0075542D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поставки Товара на замену за свой счет.</w:t>
      </w:r>
    </w:p>
    <w:p w14:paraId="3B4C073E" w14:textId="77777777" w:rsidR="0049757B" w:rsidRPr="0035652E" w:rsidRDefault="008427B7" w:rsidP="007E4A13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.1.3. Поставить недостающее количество и ассортимент Товара в течение </w:t>
      </w:r>
      <w:r w:rsidR="0055396C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3-х </w:t>
      </w:r>
      <w:r w:rsidR="0089207A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рабочих дней 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с момента получения требования Покупателя. </w:t>
      </w:r>
    </w:p>
    <w:p w14:paraId="6EBEAFBC" w14:textId="77777777" w:rsidR="0049757B" w:rsidRPr="0035652E" w:rsidRDefault="008427B7" w:rsidP="007E4A13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.1.4. Соблюдать требования безопасности при</w:t>
      </w:r>
      <w:r w:rsidR="000A1CF3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выполнении разгрузочных работ, нести р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иск случайной гибели или случайной порчи Товара</w:t>
      </w:r>
      <w:r w:rsidR="000A1CF3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при погрузке/разгрузке Товара.</w:t>
      </w:r>
    </w:p>
    <w:p w14:paraId="2468B3D0" w14:textId="77777777" w:rsidR="008427B7" w:rsidRPr="0035652E" w:rsidRDefault="008427B7" w:rsidP="007E4A13">
      <w:pPr>
        <w:pStyle w:val="ConsPlusNormal"/>
        <w:ind w:firstLine="720"/>
        <w:jc w:val="both"/>
        <w:rPr>
          <w:sz w:val="27"/>
          <w:szCs w:val="27"/>
        </w:rPr>
      </w:pPr>
      <w:r w:rsidRPr="0035652E">
        <w:rPr>
          <w:sz w:val="27"/>
          <w:szCs w:val="27"/>
          <w:lang w:eastAsia="zh-CN"/>
        </w:rPr>
        <w:t xml:space="preserve">6.1.5. Передать </w:t>
      </w:r>
      <w:r w:rsidRPr="0035652E">
        <w:rPr>
          <w:sz w:val="27"/>
          <w:szCs w:val="27"/>
        </w:rPr>
        <w:t>вместе с Товаром документы, относящиеся к Товару.</w:t>
      </w:r>
    </w:p>
    <w:p w14:paraId="5FC6F76C" w14:textId="77777777" w:rsidR="00FA59A5" w:rsidRPr="0035652E" w:rsidRDefault="008427B7" w:rsidP="007E4A13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6.2.</w:t>
      </w:r>
      <w:r w:rsidR="00FA59A5" w:rsidRPr="0035652E">
        <w:rPr>
          <w:rFonts w:ascii="Times New Roman" w:hAnsi="Times New Roman" w:cs="Times New Roman"/>
          <w:sz w:val="27"/>
          <w:szCs w:val="27"/>
        </w:rPr>
        <w:t xml:space="preserve"> Поставщик вправе:</w:t>
      </w:r>
    </w:p>
    <w:p w14:paraId="6F0EC14C" w14:textId="77777777" w:rsidR="00FA59A5" w:rsidRPr="0035652E" w:rsidRDefault="008427B7" w:rsidP="007E4A13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6.2</w:t>
      </w:r>
      <w:r w:rsidR="00FA59A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.1. Требовать от Покупателя оплаты за своевременную поставку Товара надлежащего качества.</w:t>
      </w:r>
    </w:p>
    <w:p w14:paraId="241A835C" w14:textId="77777777" w:rsidR="00FA59A5" w:rsidRPr="0035652E" w:rsidRDefault="008427B7" w:rsidP="007E4A13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lastRenderedPageBreak/>
        <w:t>6.2</w:t>
      </w:r>
      <w:r w:rsidR="00FA59A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.2. Осуществить по согласованию с Покупателем досрочную поставку Товара.</w:t>
      </w:r>
    </w:p>
    <w:p w14:paraId="282E38EA" w14:textId="77777777" w:rsidR="0049757B" w:rsidRPr="0035652E" w:rsidRDefault="008427B7" w:rsidP="007E4A13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6.3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 Покупатель обязан:</w:t>
      </w:r>
    </w:p>
    <w:p w14:paraId="104A3058" w14:textId="77777777" w:rsidR="0049757B" w:rsidRPr="0035652E" w:rsidRDefault="008427B7" w:rsidP="007E4A13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6.3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.1. Обеспечить прием Товара.</w:t>
      </w:r>
    </w:p>
    <w:p w14:paraId="092D5073" w14:textId="77777777" w:rsidR="0049757B" w:rsidRPr="0035652E" w:rsidRDefault="008427B7" w:rsidP="007E4A13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6.3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.2. Оплатить поставленный Товар на условиях, определенных Договором.</w:t>
      </w:r>
    </w:p>
    <w:p w14:paraId="2A741343" w14:textId="77777777" w:rsidR="0049757B" w:rsidRPr="0035652E" w:rsidRDefault="008427B7" w:rsidP="007E4A13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6.4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Покупатель вправе: </w:t>
      </w:r>
    </w:p>
    <w:p w14:paraId="4213AFC1" w14:textId="77777777" w:rsidR="00430BE3" w:rsidRPr="0035652E" w:rsidRDefault="008427B7" w:rsidP="007E4A13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6.4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.1. Требовать от Поставщика своевременной поставки Товара надлежащего качества в количестве и ассортиме</w:t>
      </w:r>
      <w:r w:rsid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нте, предусмотренном Договором.</w:t>
      </w:r>
    </w:p>
    <w:p w14:paraId="084A64B8" w14:textId="77777777" w:rsidR="00EC6EAC" w:rsidRPr="0035652E" w:rsidRDefault="00EC6EAC" w:rsidP="007E4A13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6.4.2. Требовать от Поставщика замены Товара в случае поставки Товара ненадлежащего качества.</w:t>
      </w:r>
    </w:p>
    <w:p w14:paraId="2906A603" w14:textId="77777777" w:rsidR="00430BE3" w:rsidRPr="0035652E" w:rsidRDefault="00EC6EAC" w:rsidP="007E4A13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6.4.3. Отказаться от оплаты Товара ненадлежащего качества, не соответствующего условиям Договора.</w:t>
      </w:r>
    </w:p>
    <w:p w14:paraId="7F1B7948" w14:textId="77777777" w:rsidR="0073084E" w:rsidRDefault="0073084E" w:rsidP="007E4A13">
      <w:pPr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5C08C833" w14:textId="77777777" w:rsidR="00FA59A5" w:rsidRDefault="008427B7" w:rsidP="007E4A13">
      <w:pPr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5652E">
        <w:rPr>
          <w:rFonts w:ascii="Times New Roman" w:hAnsi="Times New Roman" w:cs="Times New Roman"/>
          <w:b/>
          <w:bCs/>
          <w:sz w:val="27"/>
          <w:szCs w:val="27"/>
        </w:rPr>
        <w:t xml:space="preserve">7. </w:t>
      </w:r>
      <w:r w:rsidR="00FA59A5" w:rsidRPr="0035652E">
        <w:rPr>
          <w:rFonts w:ascii="Times New Roman" w:hAnsi="Times New Roman" w:cs="Times New Roman"/>
          <w:b/>
          <w:bCs/>
          <w:sz w:val="27"/>
          <w:szCs w:val="27"/>
        </w:rPr>
        <w:t>Гарантийные обязательства</w:t>
      </w:r>
    </w:p>
    <w:p w14:paraId="1EC6FE44" w14:textId="77777777" w:rsidR="00B87740" w:rsidRDefault="00B87740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</w:p>
    <w:p w14:paraId="74156713" w14:textId="55C995B6" w:rsidR="008427B7" w:rsidRPr="0035652E" w:rsidRDefault="008427B7" w:rsidP="007E4A13">
      <w:pPr>
        <w:ind w:firstLine="709"/>
        <w:jc w:val="both"/>
        <w:rPr>
          <w:rFonts w:ascii="Times New Roman" w:hAnsi="Times New Roman" w:cs="Times New Roman"/>
          <w:color w:val="C00000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7.</w:t>
      </w:r>
      <w:r w:rsidR="00FA59A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1. 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Поставщик гарантирует</w:t>
      </w:r>
      <w:r w:rsidR="00FA59A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, что поставляемый по Договору Товар является новым, не бывшим в употреблении, изготовлен не </w:t>
      </w:r>
      <w:r w:rsidR="00214D99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ранее </w:t>
      </w:r>
      <w:r w:rsidR="007E4A13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_____ </w:t>
      </w:r>
      <w:r w:rsidR="00FA59A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года и покрывается оригинальной гарантией фирмы-производителя. В подтверждение этого Поставщик передает Покупателю соответствующие документы, включая гарантию производителя</w:t>
      </w:r>
      <w:r w:rsidR="0075542D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</w:t>
      </w:r>
      <w:r w:rsidR="00FA59A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Выполнение Поставщиком </w:t>
      </w:r>
      <w:r w:rsidR="00515BF4">
        <w:rPr>
          <w:rFonts w:ascii="Times New Roman" w:hAnsi="Times New Roman" w:cs="Times New Roman"/>
          <w:kern w:val="0"/>
          <w:sz w:val="27"/>
          <w:szCs w:val="27"/>
          <w:lang w:eastAsia="zh-CN"/>
        </w:rPr>
        <w:t>обязательств по поставке Товара</w:t>
      </w:r>
      <w:r w:rsidR="00FA59A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будет завершено только по получению Покупателем всего Товара и документов, предусмотренных Договором</w:t>
      </w:r>
      <w:r w:rsidR="00FA59A5" w:rsidRPr="0035652E">
        <w:rPr>
          <w:rFonts w:ascii="Times New Roman" w:hAnsi="Times New Roman" w:cs="Times New Roman"/>
          <w:color w:val="C00000"/>
          <w:kern w:val="0"/>
          <w:sz w:val="27"/>
          <w:szCs w:val="27"/>
          <w:lang w:eastAsia="zh-CN"/>
        </w:rPr>
        <w:t xml:space="preserve">. </w:t>
      </w:r>
    </w:p>
    <w:p w14:paraId="33425ABF" w14:textId="77777777" w:rsidR="00B87740" w:rsidRPr="0035652E" w:rsidRDefault="00B87740" w:rsidP="007E4A13">
      <w:pPr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504B3B73" w14:textId="77777777" w:rsidR="00D53EA8" w:rsidRPr="0035652E" w:rsidRDefault="00123D81" w:rsidP="007E4A13">
      <w:pPr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5652E">
        <w:rPr>
          <w:rFonts w:ascii="Times New Roman" w:hAnsi="Times New Roman" w:cs="Times New Roman"/>
          <w:b/>
          <w:bCs/>
          <w:sz w:val="27"/>
          <w:szCs w:val="27"/>
        </w:rPr>
        <w:t>8</w:t>
      </w:r>
      <w:r w:rsidR="00D53EA8" w:rsidRPr="0035652E">
        <w:rPr>
          <w:rFonts w:ascii="Times New Roman" w:hAnsi="Times New Roman" w:cs="Times New Roman"/>
          <w:b/>
          <w:bCs/>
          <w:sz w:val="27"/>
          <w:szCs w:val="27"/>
        </w:rPr>
        <w:t xml:space="preserve">. Ответственность Сторон </w:t>
      </w:r>
    </w:p>
    <w:p w14:paraId="53154946" w14:textId="77777777" w:rsidR="00B87740" w:rsidRDefault="00B87740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</w:p>
    <w:p w14:paraId="7134971F" w14:textId="77777777" w:rsidR="009750FB" w:rsidRPr="009750FB" w:rsidRDefault="009750FB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8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>.1. За неисполнение или ненадлежащее исполнение обязательств, предусмотренных Договором, Стороны несут ответственность в соответствии с Договором и законодательством Российской Федерации.</w:t>
      </w:r>
    </w:p>
    <w:p w14:paraId="09967321" w14:textId="77777777" w:rsidR="009750FB" w:rsidRPr="009750FB" w:rsidRDefault="009750FB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8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5F204F">
        <w:rPr>
          <w:rFonts w:ascii="Times New Roman" w:hAnsi="Times New Roman" w:cs="Times New Roman"/>
          <w:kern w:val="0"/>
          <w:sz w:val="27"/>
          <w:szCs w:val="27"/>
          <w:lang w:eastAsia="zh-CN"/>
        </w:rPr>
        <w:t>2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Невыполнение Поставщиком условий Договора является основанием для обращения </w:t>
      </w:r>
      <w:r w:rsidR="00AA5812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Покупателя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в суд с требованием о расторжении настоящего Договора или расторжения Договора в связи с односторонним отказом </w:t>
      </w:r>
      <w:r w:rsidR="00AA5812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Покупателя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от исполнения Договора.</w:t>
      </w:r>
    </w:p>
    <w:p w14:paraId="6BCB7DFF" w14:textId="77777777" w:rsidR="009750FB" w:rsidRPr="009750FB" w:rsidRDefault="009750FB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8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5F204F">
        <w:rPr>
          <w:rFonts w:ascii="Times New Roman" w:hAnsi="Times New Roman" w:cs="Times New Roman"/>
          <w:kern w:val="0"/>
          <w:sz w:val="27"/>
          <w:szCs w:val="27"/>
          <w:lang w:eastAsia="zh-CN"/>
        </w:rPr>
        <w:t>3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>. В случае полного (частичного) невыполнения условий настоящего Договора одной из Сторон эта Сторона обязана возместить другой Стороне причиненные убытки.</w:t>
      </w:r>
    </w:p>
    <w:p w14:paraId="78AD84A3" w14:textId="77777777" w:rsidR="009750FB" w:rsidRPr="009750FB" w:rsidRDefault="009750FB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8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5F204F">
        <w:rPr>
          <w:rFonts w:ascii="Times New Roman" w:hAnsi="Times New Roman" w:cs="Times New Roman"/>
          <w:kern w:val="0"/>
          <w:sz w:val="27"/>
          <w:szCs w:val="27"/>
          <w:lang w:eastAsia="zh-CN"/>
        </w:rPr>
        <w:t>4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В случае просрочки исполнения Поставщиком обязательств (в том числе гарантийного обязательства), предусмотренных Договором, а также в иных случаях неисполнения или ненадлежащего исполнения Поставщиком обязательств, предусмотренных Договором, </w:t>
      </w:r>
      <w:r w:rsidR="00AA5812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Покупатель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направляет Поставщику требование об уплате неустоек (штрафов, пеней).</w:t>
      </w:r>
    </w:p>
    <w:p w14:paraId="33C65BB9" w14:textId="77777777" w:rsidR="009750FB" w:rsidRPr="009750FB" w:rsidRDefault="009750FB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8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5F204F">
        <w:rPr>
          <w:rFonts w:ascii="Times New Roman" w:hAnsi="Times New Roman" w:cs="Times New Roman"/>
          <w:kern w:val="0"/>
          <w:sz w:val="27"/>
          <w:szCs w:val="27"/>
          <w:lang w:eastAsia="zh-CN"/>
        </w:rPr>
        <w:t>5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>. Пени начисляются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пеней ключевой ставки Центрального банка от цены Договора, уменьшенной на сумму, пропорциональную объему обязательств, предусмотренных Договором и фактически исполненных Поставщиком.</w:t>
      </w:r>
    </w:p>
    <w:p w14:paraId="3A7AC5FA" w14:textId="25BCE998" w:rsidR="00CA5590" w:rsidRPr="00CA5590" w:rsidRDefault="009750FB" w:rsidP="007E4A13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lastRenderedPageBreak/>
        <w:t>8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5F204F">
        <w:rPr>
          <w:rFonts w:ascii="Times New Roman" w:hAnsi="Times New Roman" w:cs="Times New Roman"/>
          <w:kern w:val="0"/>
          <w:sz w:val="27"/>
          <w:szCs w:val="27"/>
          <w:lang w:eastAsia="zh-CN"/>
        </w:rPr>
        <w:t>6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За каждый факт неисполнения или ненадлежащего исполнения Поставщиком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размере </w:t>
      </w:r>
      <w:r w:rsidR="007E4A13">
        <w:rPr>
          <w:rFonts w:ascii="Times New Roman" w:hAnsi="Times New Roman" w:cs="Times New Roman"/>
          <w:kern w:val="0"/>
          <w:sz w:val="27"/>
          <w:szCs w:val="27"/>
          <w:lang w:eastAsia="zh-CN"/>
        </w:rPr>
        <w:t>_________</w:t>
      </w:r>
      <w:r w:rsidR="00CA5590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</w:p>
    <w:p w14:paraId="7B737910" w14:textId="2FA6517D" w:rsidR="009750FB" w:rsidRDefault="009750FB" w:rsidP="007E4A13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8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5F204F">
        <w:rPr>
          <w:rFonts w:ascii="Times New Roman" w:hAnsi="Times New Roman" w:cs="Times New Roman"/>
          <w:kern w:val="0"/>
          <w:sz w:val="27"/>
          <w:szCs w:val="27"/>
          <w:lang w:eastAsia="zh-CN"/>
        </w:rPr>
        <w:t>7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За каждый факт неисполнения или ненадлежащего исполнения Поставщиком обязательства, предусмотренного Договором, которое не имеет стоимостного выражения, размер штрафа устанавливается в размере </w:t>
      </w:r>
      <w:r w:rsidR="007E4A13">
        <w:rPr>
          <w:rFonts w:ascii="Times New Roman" w:hAnsi="Times New Roman" w:cs="Times New Roman"/>
          <w:kern w:val="0"/>
          <w:sz w:val="27"/>
          <w:szCs w:val="27"/>
          <w:lang w:eastAsia="zh-CN"/>
        </w:rPr>
        <w:t>______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</w:p>
    <w:p w14:paraId="17F8552C" w14:textId="77777777" w:rsidR="00142496" w:rsidRDefault="00142496" w:rsidP="007E4A1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8.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35652E">
        <w:rPr>
          <w:rFonts w:ascii="Times New Roman" w:hAnsi="Times New Roman" w:cs="Times New Roman"/>
          <w:sz w:val="27"/>
          <w:szCs w:val="27"/>
        </w:rPr>
        <w:t>. В случае нарушения Поставщиком обязательств по Договору, Покупатель вправе удержать начисленную за нарушение неустойку (штраф, пени) из суммы, подлежащей уплате за Товар.</w:t>
      </w:r>
    </w:p>
    <w:p w14:paraId="2CE8444A" w14:textId="77777777" w:rsidR="009750FB" w:rsidRPr="009750FB" w:rsidRDefault="009750FB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8.</w:t>
      </w:r>
      <w:r w:rsidR="005F204F">
        <w:rPr>
          <w:rFonts w:ascii="Times New Roman" w:hAnsi="Times New Roman" w:cs="Times New Roman"/>
          <w:kern w:val="0"/>
          <w:sz w:val="27"/>
          <w:szCs w:val="27"/>
          <w:lang w:eastAsia="zh-CN"/>
        </w:rPr>
        <w:t>9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>. Пени начисляются за каждый день просрочки исполнения обязательства, предусмотренного настоящим Договором, начиная со дня, следующего после дня истечения установленного Договором срока исполнения обязательства. Такие пени устанавливаются в размере одной трехсотой действующей на дату уплаты пеней ключевой ставки Центрального банка от неуплаченной в срок суммы.</w:t>
      </w:r>
    </w:p>
    <w:p w14:paraId="65909369" w14:textId="0B60138D" w:rsidR="009750FB" w:rsidRPr="009750FB" w:rsidRDefault="009750FB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8</w:t>
      </w:r>
      <w:r w:rsidR="005F204F">
        <w:rPr>
          <w:rFonts w:ascii="Times New Roman" w:hAnsi="Times New Roman" w:cs="Times New Roman"/>
          <w:kern w:val="0"/>
          <w:sz w:val="27"/>
          <w:szCs w:val="27"/>
          <w:lang w:eastAsia="zh-CN"/>
        </w:rPr>
        <w:t>.10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За каждый факт неисполнения </w:t>
      </w:r>
      <w:r w:rsidR="00CC44AE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Покупателем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обязательств, предусмотренных Договором, за исключением просрочки исполнения обязательств, предусмотренных Договором, размер штрафа устанавливается в размере </w:t>
      </w:r>
      <w:r w:rsidR="007E4A13">
        <w:rPr>
          <w:rFonts w:ascii="Times New Roman" w:hAnsi="Times New Roman" w:cs="Times New Roman"/>
          <w:kern w:val="0"/>
          <w:sz w:val="27"/>
          <w:szCs w:val="27"/>
          <w:lang w:eastAsia="zh-CN"/>
        </w:rPr>
        <w:t>__________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</w:p>
    <w:p w14:paraId="76741CC0" w14:textId="77777777" w:rsidR="009750FB" w:rsidRPr="009750FB" w:rsidRDefault="009750FB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8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>.1</w:t>
      </w:r>
      <w:r w:rsidR="005F204F">
        <w:rPr>
          <w:rFonts w:ascii="Times New Roman" w:hAnsi="Times New Roman" w:cs="Times New Roman"/>
          <w:kern w:val="0"/>
          <w:sz w:val="27"/>
          <w:szCs w:val="27"/>
          <w:lang w:eastAsia="zh-CN"/>
        </w:rPr>
        <w:t>1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>. Выплата неустойки и возмещение убытков не освобождает Стороны от выполнения обязательств по Договору.</w:t>
      </w:r>
    </w:p>
    <w:p w14:paraId="5F7FEA62" w14:textId="77777777" w:rsidR="009750FB" w:rsidRPr="009750FB" w:rsidRDefault="009750FB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8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>.1</w:t>
      </w:r>
      <w:r w:rsidR="005F204F">
        <w:rPr>
          <w:rFonts w:ascii="Times New Roman" w:hAnsi="Times New Roman" w:cs="Times New Roman"/>
          <w:kern w:val="0"/>
          <w:sz w:val="27"/>
          <w:szCs w:val="27"/>
          <w:lang w:eastAsia="zh-CN"/>
        </w:rPr>
        <w:t>2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>. Сторона освобождается от уплаты неустойки (штрафа, пеней),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14:paraId="494F9C86" w14:textId="77777777" w:rsidR="009750FB" w:rsidRPr="009750FB" w:rsidRDefault="009750FB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8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>.1</w:t>
      </w:r>
      <w:r w:rsidR="005F204F">
        <w:rPr>
          <w:rFonts w:ascii="Times New Roman" w:hAnsi="Times New Roman" w:cs="Times New Roman"/>
          <w:kern w:val="0"/>
          <w:sz w:val="27"/>
          <w:szCs w:val="27"/>
          <w:lang w:eastAsia="zh-CN"/>
        </w:rPr>
        <w:t>3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>. Общая сумма штрафных санкций, начисляемых в соответствии с настоящим Договором, не может превышать цены Договора.</w:t>
      </w:r>
    </w:p>
    <w:p w14:paraId="0E34A23D" w14:textId="77777777" w:rsidR="009750FB" w:rsidRPr="009750FB" w:rsidRDefault="009750FB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8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>.1</w:t>
      </w:r>
      <w:r w:rsidR="005F204F">
        <w:rPr>
          <w:rFonts w:ascii="Times New Roman" w:hAnsi="Times New Roman" w:cs="Times New Roman"/>
          <w:kern w:val="0"/>
          <w:sz w:val="27"/>
          <w:szCs w:val="27"/>
          <w:lang w:eastAsia="zh-CN"/>
        </w:rPr>
        <w:t>4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>. В случае расторжения Договора в связи с односторонним отказом Стороны от исполнения Договора другая Сторона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1440C4AC" w14:textId="77777777" w:rsidR="00AA1631" w:rsidRDefault="00AA1631" w:rsidP="007E4A1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13C5AB0A" w14:textId="77777777" w:rsidR="00EC6EAC" w:rsidRPr="0035652E" w:rsidRDefault="00EC6EAC" w:rsidP="007E4A1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5652E">
        <w:rPr>
          <w:rFonts w:ascii="Times New Roman" w:hAnsi="Times New Roman" w:cs="Times New Roman"/>
          <w:b/>
          <w:bCs/>
          <w:sz w:val="27"/>
          <w:szCs w:val="27"/>
        </w:rPr>
        <w:t>9. Разрешение споров</w:t>
      </w:r>
    </w:p>
    <w:p w14:paraId="72A8E2B6" w14:textId="77777777" w:rsidR="00B87740" w:rsidRDefault="00B87740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</w:p>
    <w:p w14:paraId="213F6D16" w14:textId="77777777" w:rsidR="00EC6EAC" w:rsidRPr="0035652E" w:rsidRDefault="00EC6EAC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9.1. Все споры и разногласия, возникшие между Сторонами в процессе исполнения Договора, разрешаются в претензионном порядке путем направления претензии. Ответ на претензию должен быть направлен другой Стороне в течение </w:t>
      </w:r>
      <w:r w:rsidR="00DC0DCD">
        <w:rPr>
          <w:rFonts w:ascii="Times New Roman" w:hAnsi="Times New Roman" w:cs="Times New Roman"/>
          <w:kern w:val="0"/>
          <w:sz w:val="27"/>
          <w:szCs w:val="27"/>
          <w:lang w:eastAsia="zh-CN"/>
        </w:rPr>
        <w:t>3-х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рабочих дней со дня ее получения.</w:t>
      </w:r>
    </w:p>
    <w:p w14:paraId="19489F4A" w14:textId="77777777" w:rsidR="001477AE" w:rsidRPr="0035652E" w:rsidRDefault="001477AE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9.2. При </w:t>
      </w:r>
      <w:proofErr w:type="gramStart"/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не поступлении</w:t>
      </w:r>
      <w:proofErr w:type="gramEnd"/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ответа на претензию в срок, установленный пунктом 9.1 Договора, или отказе в удовлетворении претензии спор передается на рассмотрение Арбитражного суда г. Москвы.</w:t>
      </w:r>
    </w:p>
    <w:p w14:paraId="12139980" w14:textId="77777777" w:rsidR="008855B3" w:rsidRPr="0035652E" w:rsidRDefault="008855B3" w:rsidP="007E4A13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14F47F25" w14:textId="77777777" w:rsidR="00E47F52" w:rsidRPr="0035652E" w:rsidRDefault="00E47F52" w:rsidP="007E4A1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5652E">
        <w:rPr>
          <w:rFonts w:ascii="Times New Roman" w:hAnsi="Times New Roman" w:cs="Times New Roman"/>
          <w:b/>
          <w:bCs/>
          <w:sz w:val="27"/>
          <w:szCs w:val="27"/>
        </w:rPr>
        <w:t>10. Обстоятельства непреодолимой силы (форс-мажор)</w:t>
      </w:r>
    </w:p>
    <w:p w14:paraId="540E499E" w14:textId="77777777" w:rsidR="00B87740" w:rsidRDefault="00B87740" w:rsidP="007E4A1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</w:p>
    <w:p w14:paraId="02BE7866" w14:textId="77777777" w:rsidR="00E47F52" w:rsidRPr="0035652E" w:rsidRDefault="00E47F52" w:rsidP="007E4A1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lastRenderedPageBreak/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35652E">
        <w:rPr>
          <w:rFonts w:ascii="Times New Roman" w:eastAsia="Times New Roman" w:hAnsi="Times New Roman" w:cs="Times New Roman"/>
          <w:iCs/>
          <w:kern w:val="0"/>
          <w:sz w:val="27"/>
          <w:szCs w:val="27"/>
          <w:lang w:eastAsia="ru-RU" w:bidi="ar-SA"/>
        </w:rPr>
        <w:t>запретные действия</w:t>
      </w:r>
      <w:r w:rsidRPr="0035652E">
        <w:rPr>
          <w:rFonts w:ascii="Times New Roman" w:eastAsia="Times New Roman" w:hAnsi="Times New Roman" w:cs="Times New Roman"/>
          <w:i/>
          <w:iCs/>
          <w:kern w:val="0"/>
          <w:sz w:val="27"/>
          <w:szCs w:val="27"/>
          <w:lang w:eastAsia="ru-RU" w:bidi="ar-SA"/>
        </w:rPr>
        <w:t xml:space="preserve"> </w:t>
      </w:r>
      <w:r w:rsidRPr="0035652E">
        <w:rPr>
          <w:rFonts w:ascii="Times New Roman" w:eastAsia="Times New Roman" w:hAnsi="Times New Roman" w:cs="Times New Roman"/>
          <w:iCs/>
          <w:kern w:val="0"/>
          <w:sz w:val="27"/>
          <w:szCs w:val="27"/>
          <w:lang w:eastAsia="ru-RU" w:bidi="ar-SA"/>
        </w:rPr>
        <w:t>властей, гражданские волне</w:t>
      </w:r>
      <w:r w:rsidR="00045A7B" w:rsidRPr="0035652E">
        <w:rPr>
          <w:rFonts w:ascii="Times New Roman" w:eastAsia="Times New Roman" w:hAnsi="Times New Roman" w:cs="Times New Roman"/>
          <w:iCs/>
          <w:kern w:val="0"/>
          <w:sz w:val="27"/>
          <w:szCs w:val="27"/>
          <w:lang w:eastAsia="ru-RU" w:bidi="ar-SA"/>
        </w:rPr>
        <w:t>ния, эпидемии, блокада,</w:t>
      </w:r>
      <w:r w:rsidRPr="0035652E">
        <w:rPr>
          <w:rFonts w:ascii="Times New Roman" w:eastAsia="Times New Roman" w:hAnsi="Times New Roman" w:cs="Times New Roman"/>
          <w:iCs/>
          <w:kern w:val="0"/>
          <w:sz w:val="27"/>
          <w:szCs w:val="27"/>
          <w:lang w:eastAsia="ru-RU" w:bidi="ar-SA"/>
        </w:rPr>
        <w:t xml:space="preserve"> землетрясения, наводнения, пожары или другие стихийные бедствия</w:t>
      </w: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.</w:t>
      </w:r>
    </w:p>
    <w:p w14:paraId="601D9F3E" w14:textId="77777777" w:rsidR="00E47F52" w:rsidRPr="0035652E" w:rsidRDefault="00E47F52" w:rsidP="007E4A1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10.2. В случае наступления этих обстоятель</w:t>
      </w:r>
      <w:proofErr w:type="gramStart"/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ств Ст</w:t>
      </w:r>
      <w:proofErr w:type="gramEnd"/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орона обязана в течение </w:t>
      </w:r>
      <w:r w:rsidR="00763EE8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10</w:t>
      </w:r>
      <w:r w:rsidR="0055396C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-ти</w:t>
      </w: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 рабочих дней уведомить об этом другую Сторону.</w:t>
      </w:r>
    </w:p>
    <w:p w14:paraId="6B730496" w14:textId="77777777" w:rsidR="00E47F52" w:rsidRPr="0035652E" w:rsidRDefault="00E47F52" w:rsidP="007E4A1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10.3. </w:t>
      </w:r>
      <w:proofErr w:type="gramStart"/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Документ, выданный </w:t>
      </w:r>
      <w:r w:rsidRPr="0035652E">
        <w:rPr>
          <w:rFonts w:ascii="Times New Roman" w:eastAsia="Times New Roman" w:hAnsi="Times New Roman" w:cs="Times New Roman"/>
          <w:iCs/>
          <w:kern w:val="0"/>
          <w:sz w:val="27"/>
          <w:szCs w:val="27"/>
          <w:lang w:eastAsia="ru-RU" w:bidi="ar-SA"/>
        </w:rPr>
        <w:t xml:space="preserve">уполномоченным государственным </w:t>
      </w:r>
      <w:r w:rsidR="00AC6DBB" w:rsidRPr="0035652E">
        <w:rPr>
          <w:rFonts w:ascii="Times New Roman" w:eastAsia="Times New Roman" w:hAnsi="Times New Roman" w:cs="Times New Roman"/>
          <w:iCs/>
          <w:kern w:val="0"/>
          <w:sz w:val="27"/>
          <w:szCs w:val="27"/>
          <w:lang w:eastAsia="ru-RU" w:bidi="ar-SA"/>
        </w:rPr>
        <w:t>органом является</w:t>
      </w:r>
      <w:proofErr w:type="gramEnd"/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 достаточным подтверждением наличия и продолжительности действия непреодолимой силы.</w:t>
      </w:r>
    </w:p>
    <w:p w14:paraId="3683D106" w14:textId="77777777" w:rsidR="00E47F52" w:rsidRPr="0035652E" w:rsidRDefault="00E47F52" w:rsidP="007E4A1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10.4. Если обстоятельства непреодолимой силы продолжают действовать более 30</w:t>
      </w:r>
      <w:r w:rsidR="0055396C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-ти</w:t>
      </w: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 рабочих дней, то каждая Сторона вправе отказаться от Договора в одностороннем порядке.</w:t>
      </w:r>
    </w:p>
    <w:p w14:paraId="13A026BC" w14:textId="77777777" w:rsidR="00B87740" w:rsidRDefault="00B87740" w:rsidP="007E4A13">
      <w:pPr>
        <w:pStyle w:val="ConsPlusNormal"/>
        <w:jc w:val="center"/>
        <w:rPr>
          <w:b/>
          <w:sz w:val="27"/>
          <w:szCs w:val="27"/>
        </w:rPr>
      </w:pPr>
    </w:p>
    <w:p w14:paraId="068973CE" w14:textId="77777777" w:rsidR="00130416" w:rsidRDefault="007F6B7F" w:rsidP="007E4A13">
      <w:pPr>
        <w:pStyle w:val="ConsPlusNormal"/>
        <w:jc w:val="center"/>
        <w:rPr>
          <w:b/>
          <w:sz w:val="27"/>
          <w:szCs w:val="27"/>
        </w:rPr>
      </w:pPr>
      <w:r w:rsidRPr="0035652E">
        <w:rPr>
          <w:b/>
          <w:sz w:val="27"/>
          <w:szCs w:val="27"/>
        </w:rPr>
        <w:t xml:space="preserve">11. Срок действия/Досрочное </w:t>
      </w:r>
      <w:r w:rsidR="00E06F8A" w:rsidRPr="0035652E">
        <w:rPr>
          <w:b/>
          <w:sz w:val="27"/>
          <w:szCs w:val="27"/>
        </w:rPr>
        <w:t>расторжение и</w:t>
      </w:r>
      <w:r w:rsidRPr="0035652E">
        <w:rPr>
          <w:b/>
          <w:sz w:val="27"/>
          <w:szCs w:val="27"/>
        </w:rPr>
        <w:t xml:space="preserve"> изменение Договора</w:t>
      </w:r>
    </w:p>
    <w:p w14:paraId="432B02A6" w14:textId="77777777" w:rsidR="00B87740" w:rsidRDefault="00B87740" w:rsidP="007E4A13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</w:p>
    <w:p w14:paraId="622C4ED2" w14:textId="79FB7322" w:rsidR="00F35F81" w:rsidRPr="0035652E" w:rsidRDefault="00F35F81" w:rsidP="007E4A13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11.1. </w:t>
      </w:r>
      <w:r w:rsidR="003C0649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Договор считается заключенным с </w:t>
      </w:r>
      <w:r w:rsidR="00FD0AC9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даты</w:t>
      </w:r>
      <w:r w:rsidR="003C0649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 его подписания Сторонами и действует </w:t>
      </w:r>
      <w:proofErr w:type="gramStart"/>
      <w:r w:rsidR="003C0649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до</w:t>
      </w:r>
      <w:proofErr w:type="gramEnd"/>
      <w:r w:rsidR="003C0649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 </w:t>
      </w:r>
      <w:r w:rsidR="007E4A13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___________</w:t>
      </w:r>
      <w:r w:rsidR="003C0649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, а </w:t>
      </w:r>
      <w:proofErr w:type="gramStart"/>
      <w:r w:rsidR="003C0649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в</w:t>
      </w:r>
      <w:proofErr w:type="gramEnd"/>
      <w:r w:rsidR="003C0649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 части оплаты – до полного завершения взаиморасчетов между Сторонами.</w:t>
      </w:r>
    </w:p>
    <w:p w14:paraId="58D8B5D7" w14:textId="77777777" w:rsidR="00F35F81" w:rsidRPr="0035652E" w:rsidRDefault="00F35F81" w:rsidP="007E4A13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14:paraId="0CC4D3FF" w14:textId="77777777" w:rsidR="00F35F81" w:rsidRPr="0035652E" w:rsidRDefault="00F35F81" w:rsidP="007E4A13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11.3. Покупатель вправе отказаться от исполнения Договора полностью или частично в одностороннем порядке в </w:t>
      </w:r>
      <w:r w:rsidR="00817C15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случае отсутствия потребности в Товаре,</w:t>
      </w: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 а также в случае следующих существенных нарушений Поставщиком условий Договора: </w:t>
      </w:r>
    </w:p>
    <w:p w14:paraId="76059DC6" w14:textId="77777777" w:rsidR="00F35F81" w:rsidRPr="0035652E" w:rsidRDefault="00F35F81" w:rsidP="007E4A13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11.3.1. не предоставления Поставщиком при поставке Товара копий сертификатов качества или соответствия установленного образца, а также других принадлежностей и документов, относящихся к Товару;</w:t>
      </w:r>
    </w:p>
    <w:p w14:paraId="5082A15A" w14:textId="77777777" w:rsidR="00F35F81" w:rsidRPr="0035652E" w:rsidRDefault="00F35F81" w:rsidP="007E4A13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11.3.2.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14:paraId="3E74CD3E" w14:textId="77777777" w:rsidR="00F35F81" w:rsidRPr="0035652E" w:rsidRDefault="00F35F81" w:rsidP="007E4A13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11.3.3. неоднократного нарушения Поставщиком сроков поставки Товара, предусмотренных Договором, на 5 (пять) и более календарных дней;</w:t>
      </w:r>
    </w:p>
    <w:p w14:paraId="21F28B4F" w14:textId="77777777" w:rsidR="00F35F81" w:rsidRPr="0035652E" w:rsidRDefault="00F35F81" w:rsidP="007E4A13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11.3.4. однократного нарушения Поставщиком сроков поставки Товара, предусмотренных Договором, на 10 (десять) и более календарных дней;</w:t>
      </w:r>
    </w:p>
    <w:p w14:paraId="70D7099F" w14:textId="77777777" w:rsidR="00F35F81" w:rsidRDefault="00F35F81" w:rsidP="007E4A13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11.3.</w:t>
      </w:r>
      <w:r w:rsidR="00C50A8E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5</w:t>
      </w: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. отказа Поставщика передать Покупателю Товар или принадлежности к нему;</w:t>
      </w:r>
    </w:p>
    <w:p w14:paraId="0499143F" w14:textId="77777777" w:rsidR="00515BF4" w:rsidRPr="00515BF4" w:rsidRDefault="00515BF4" w:rsidP="007E4A13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515BF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11.3.6. </w:t>
      </w:r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повторного </w:t>
      </w:r>
      <w:r w:rsidRPr="00515BF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нарушения Поставщиком требований к ассортименту или техническим характеристикам поставляемого Товара</w:t>
      </w:r>
      <w:r w:rsidR="00B959DF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.</w:t>
      </w:r>
    </w:p>
    <w:p w14:paraId="7FAA758C" w14:textId="77777777" w:rsidR="00F35F81" w:rsidRPr="0035652E" w:rsidRDefault="00F35F81" w:rsidP="007E4A13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11.4.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14:paraId="496C72B2" w14:textId="77777777" w:rsidR="00F35F81" w:rsidRPr="0035652E" w:rsidRDefault="00F35F81" w:rsidP="007E4A13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lastRenderedPageBreak/>
        <w:t>11.5.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14:paraId="6078F3CC" w14:textId="77777777" w:rsidR="00F35F81" w:rsidRDefault="00F35F81" w:rsidP="007E4A13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11.6. В случае расторжения Покупателем Договора в одностороннем порядке в связи с существенным нарушением Поставщиком условий Догово</w:t>
      </w:r>
      <w:r w:rsidR="009847A2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ра, Покупатель вправе включить </w:t>
      </w: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Поставщика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14:paraId="08457DFA" w14:textId="77777777" w:rsidR="00B87740" w:rsidRPr="0035652E" w:rsidRDefault="00B87740" w:rsidP="007E4A13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</w:p>
    <w:p w14:paraId="47B1D259" w14:textId="77777777" w:rsidR="009847A2" w:rsidRPr="0035652E" w:rsidRDefault="009847A2" w:rsidP="007E4A13">
      <w:pPr>
        <w:ind w:firstLine="709"/>
        <w:jc w:val="center"/>
        <w:rPr>
          <w:rFonts w:ascii="Times New Roman" w:hAnsi="Times New Roman" w:cs="Times New Roman"/>
          <w:b/>
          <w:bCs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b/>
          <w:bCs/>
          <w:kern w:val="0"/>
          <w:sz w:val="27"/>
          <w:szCs w:val="27"/>
          <w:lang w:eastAsia="zh-CN"/>
        </w:rPr>
        <w:t>12. Антикоррупционная оговорка</w:t>
      </w:r>
    </w:p>
    <w:p w14:paraId="64116262" w14:textId="77777777" w:rsidR="00B87740" w:rsidRDefault="00B87740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</w:p>
    <w:p w14:paraId="0BDF7F0B" w14:textId="77777777" w:rsidR="009847A2" w:rsidRPr="0035652E" w:rsidRDefault="009847A2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12.1. </w:t>
      </w:r>
      <w:proofErr w:type="gramStart"/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proofErr w:type="gramStart"/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14:paraId="18199341" w14:textId="77777777" w:rsidR="009847A2" w:rsidRPr="0035652E" w:rsidRDefault="009847A2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12.2. В случае возникновения у Стороны подозрений, что произошло или может произойти нарушение каких-либо положений настояще</w:t>
      </w:r>
      <w:r w:rsidR="002F50AF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го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2F50AF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раздела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, соответствующая Сторона обязуется уведомить другую Сторону в письменной форме. </w:t>
      </w:r>
      <w:proofErr w:type="gramStart"/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</w:t>
      </w:r>
      <w:r w:rsidR="002F50AF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го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2F50AF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раздела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proofErr w:type="gramStart"/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и</w:t>
      </w:r>
      <w:proofErr w:type="gramEnd"/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десяти рабочих дней с даты направления письменного уведомления.</w:t>
      </w:r>
    </w:p>
    <w:p w14:paraId="2832D851" w14:textId="77777777" w:rsidR="009847A2" w:rsidRDefault="009847A2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12.3.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был</w:t>
      </w:r>
      <w:proofErr w:type="gramEnd"/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расторгнут Договор в соответствии с положениями настояще</w:t>
      </w:r>
      <w:r w:rsidR="002F50AF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го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2F50AF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раздела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, вправе 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lastRenderedPageBreak/>
        <w:t>требовать возмещения реального ущерба, возникшего в результате такого расторжения.</w:t>
      </w:r>
    </w:p>
    <w:p w14:paraId="7E098BE6" w14:textId="77777777" w:rsidR="00B87740" w:rsidRDefault="00B87740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</w:p>
    <w:p w14:paraId="66456F9A" w14:textId="77777777" w:rsidR="00E85467" w:rsidRPr="00E85467" w:rsidRDefault="00E85467" w:rsidP="007E4A13">
      <w:pPr>
        <w:jc w:val="center"/>
        <w:rPr>
          <w:rFonts w:ascii="Times New Roman" w:hAnsi="Times New Roman" w:cs="Times New Roman"/>
          <w:b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b/>
          <w:kern w:val="0"/>
          <w:sz w:val="27"/>
          <w:szCs w:val="27"/>
          <w:lang w:eastAsia="zh-CN"/>
        </w:rPr>
        <w:t>13</w:t>
      </w:r>
      <w:r w:rsidRPr="00E85467">
        <w:rPr>
          <w:rFonts w:ascii="Times New Roman" w:hAnsi="Times New Roman" w:cs="Times New Roman"/>
          <w:b/>
          <w:kern w:val="0"/>
          <w:sz w:val="27"/>
          <w:szCs w:val="27"/>
          <w:lang w:eastAsia="zh-CN"/>
        </w:rPr>
        <w:t>. Конфиденциальность.</w:t>
      </w:r>
    </w:p>
    <w:p w14:paraId="09F83FC4" w14:textId="77777777" w:rsidR="00B87740" w:rsidRDefault="00B87740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</w:p>
    <w:p w14:paraId="10D75CA9" w14:textId="77777777" w:rsidR="00E85467" w:rsidRPr="00E85467" w:rsidRDefault="00E85467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13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а также к результатам исполнения </w:t>
      </w: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Договору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, 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>но</w:t>
      </w:r>
      <w:proofErr w:type="gramEnd"/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14:paraId="310A8095" w14:textId="77777777" w:rsidR="00E85467" w:rsidRPr="00E85467" w:rsidRDefault="00E85467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13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>.2. Стороны Договора не признают конфиденциальной информацию, которая:</w:t>
      </w:r>
    </w:p>
    <w:p w14:paraId="7AF3AF03" w14:textId="77777777" w:rsidR="00E85467" w:rsidRPr="00E85467" w:rsidRDefault="00E85467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13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>.2.1. к моменту её передачи уже была известна другой Стороне;</w:t>
      </w:r>
    </w:p>
    <w:p w14:paraId="718E12F4" w14:textId="77777777" w:rsidR="00E85467" w:rsidRPr="00E85467" w:rsidRDefault="00E85467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13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>.2.2. к моменту её передачи уже является достоянием общественности.</w:t>
      </w:r>
    </w:p>
    <w:p w14:paraId="727A070F" w14:textId="77777777" w:rsidR="00E85467" w:rsidRPr="00E85467" w:rsidRDefault="00E85467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13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>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14:paraId="4E6DC45B" w14:textId="77777777" w:rsidR="00E85467" w:rsidRPr="00E85467" w:rsidRDefault="00E85467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13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>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14:paraId="6412C547" w14:textId="77777777" w:rsidR="00E85467" w:rsidRPr="00E85467" w:rsidRDefault="00E85467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13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>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14:paraId="3F27160D" w14:textId="77777777" w:rsidR="00E85467" w:rsidRPr="00E85467" w:rsidRDefault="00E85467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13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.6. </w:t>
      </w: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Поставщик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обязан обеспечить сохранение конфиденциальности получаемой от </w:t>
      </w: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Покупателя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информации, привлекаемыми к исполнению обязательств по </w:t>
      </w: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Договору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третьими лицами, при этом </w:t>
      </w: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Поставщик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несет ответственность за действия (бездействие) таких лиц как </w:t>
      </w:r>
      <w:proofErr w:type="gramStart"/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>за</w:t>
      </w:r>
      <w:proofErr w:type="gramEnd"/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свои собственные.</w:t>
      </w:r>
    </w:p>
    <w:p w14:paraId="5985C1B8" w14:textId="77777777" w:rsidR="00E85467" w:rsidRPr="0035652E" w:rsidRDefault="00E85467" w:rsidP="007E4A1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13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>.7. 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14:paraId="7B65973E" w14:textId="77777777" w:rsidR="007725CB" w:rsidRDefault="007725CB" w:rsidP="007E4A13">
      <w:pPr>
        <w:ind w:firstLine="72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036818D8" w14:textId="77777777" w:rsidR="00D53EA8" w:rsidRPr="0035652E" w:rsidRDefault="007F6B7F" w:rsidP="007E4A13">
      <w:pPr>
        <w:ind w:firstLine="72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5652E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="00E85467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="00D53EA8" w:rsidRPr="0035652E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1D6B85" w:rsidRPr="0035652E">
        <w:rPr>
          <w:rFonts w:ascii="Times New Roman" w:hAnsi="Times New Roman" w:cs="Times New Roman"/>
          <w:b/>
          <w:bCs/>
          <w:sz w:val="27"/>
          <w:szCs w:val="27"/>
        </w:rPr>
        <w:t>Другие условия Договора</w:t>
      </w:r>
    </w:p>
    <w:p w14:paraId="13B306D7" w14:textId="77777777" w:rsidR="00B87740" w:rsidRDefault="00B87740" w:rsidP="007E4A13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4B8DB890" w14:textId="77777777" w:rsidR="000946F8" w:rsidRPr="0035652E" w:rsidRDefault="000946F8" w:rsidP="007E4A13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lastRenderedPageBreak/>
        <w:t>1</w:t>
      </w:r>
      <w:r w:rsidR="00E85467">
        <w:rPr>
          <w:rFonts w:ascii="Times New Roman" w:hAnsi="Times New Roman" w:cs="Times New Roman"/>
          <w:sz w:val="27"/>
          <w:szCs w:val="27"/>
        </w:rPr>
        <w:t>4</w:t>
      </w:r>
      <w:r w:rsidRPr="0035652E">
        <w:rPr>
          <w:rFonts w:ascii="Times New Roman" w:hAnsi="Times New Roman" w:cs="Times New Roman"/>
          <w:sz w:val="27"/>
          <w:szCs w:val="27"/>
        </w:rPr>
        <w:t xml:space="preserve">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</w:t>
      </w:r>
      <w:r w:rsidR="00861D2A" w:rsidRPr="0035652E">
        <w:rPr>
          <w:rFonts w:ascii="Times New Roman" w:hAnsi="Times New Roman" w:cs="Times New Roman"/>
          <w:sz w:val="27"/>
          <w:szCs w:val="27"/>
        </w:rPr>
        <w:t xml:space="preserve">Стороны </w:t>
      </w:r>
      <w:r w:rsidRPr="0035652E">
        <w:rPr>
          <w:rFonts w:ascii="Times New Roman" w:hAnsi="Times New Roman" w:cs="Times New Roman"/>
          <w:sz w:val="27"/>
          <w:szCs w:val="27"/>
        </w:rPr>
        <w:t xml:space="preserve">по Договору (электронная почта, а также факсимильная связь), наравне с документами, исполненными в простой письменной форме. </w:t>
      </w:r>
      <w:proofErr w:type="gramStart"/>
      <w:r w:rsidRPr="0035652E">
        <w:rPr>
          <w:rFonts w:ascii="Times New Roman" w:hAnsi="Times New Roman" w:cs="Times New Roman"/>
          <w:sz w:val="27"/>
          <w:szCs w:val="27"/>
        </w:rPr>
        <w:t>Указанное</w:t>
      </w:r>
      <w:proofErr w:type="gramEnd"/>
      <w:r w:rsidRPr="0035652E">
        <w:rPr>
          <w:rFonts w:ascii="Times New Roman" w:hAnsi="Times New Roman" w:cs="Times New Roman"/>
          <w:sz w:val="27"/>
          <w:szCs w:val="27"/>
        </w:rPr>
        <w:t xml:space="preserve"> не распространяется на документы, к числу которых относится: Договор, все приложения и дополнительные соглашения к нему; заявка на поставку </w:t>
      </w:r>
      <w:r w:rsidR="00861D2A" w:rsidRPr="0035652E">
        <w:rPr>
          <w:rFonts w:ascii="Times New Roman" w:hAnsi="Times New Roman" w:cs="Times New Roman"/>
          <w:sz w:val="27"/>
          <w:szCs w:val="27"/>
        </w:rPr>
        <w:t>Товара</w:t>
      </w:r>
      <w:r w:rsidRPr="0035652E">
        <w:rPr>
          <w:rFonts w:ascii="Times New Roman" w:hAnsi="Times New Roman" w:cs="Times New Roman"/>
          <w:sz w:val="27"/>
          <w:szCs w:val="27"/>
        </w:rPr>
        <w:t>; товарная накладная (унифицированная форма ТОРГ-12);</w:t>
      </w:r>
      <w:r w:rsidR="00BE344D">
        <w:rPr>
          <w:rFonts w:ascii="Times New Roman" w:hAnsi="Times New Roman" w:cs="Times New Roman"/>
          <w:sz w:val="27"/>
          <w:szCs w:val="27"/>
        </w:rPr>
        <w:t xml:space="preserve"> </w:t>
      </w:r>
      <w:r w:rsidR="00BE344D" w:rsidRPr="00BE344D">
        <w:rPr>
          <w:rFonts w:ascii="Times New Roman" w:hAnsi="Times New Roman" w:cs="Times New Roman"/>
          <w:sz w:val="27"/>
          <w:szCs w:val="27"/>
        </w:rPr>
        <w:t>Акт сдачи-приемки товара</w:t>
      </w:r>
      <w:r w:rsidR="00C36180">
        <w:rPr>
          <w:rFonts w:ascii="Times New Roman" w:hAnsi="Times New Roman" w:cs="Times New Roman"/>
          <w:sz w:val="27"/>
          <w:szCs w:val="27"/>
        </w:rPr>
        <w:t>;</w:t>
      </w:r>
      <w:r w:rsidRPr="0035652E">
        <w:rPr>
          <w:rFonts w:ascii="Times New Roman" w:hAnsi="Times New Roman" w:cs="Times New Roman"/>
          <w:sz w:val="27"/>
          <w:szCs w:val="27"/>
        </w:rPr>
        <w:t xml:space="preserve"> 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14:paraId="16EE3898" w14:textId="77777777" w:rsidR="000946F8" w:rsidRPr="0035652E" w:rsidRDefault="000946F8" w:rsidP="007E4A13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1</w:t>
      </w:r>
      <w:r w:rsidR="00E85467">
        <w:rPr>
          <w:rFonts w:ascii="Times New Roman" w:hAnsi="Times New Roman" w:cs="Times New Roman"/>
          <w:sz w:val="27"/>
          <w:szCs w:val="27"/>
        </w:rPr>
        <w:t>4</w:t>
      </w:r>
      <w:r w:rsidRPr="0035652E">
        <w:rPr>
          <w:rFonts w:ascii="Times New Roman" w:hAnsi="Times New Roman" w:cs="Times New Roman"/>
          <w:sz w:val="27"/>
          <w:szCs w:val="27"/>
        </w:rPr>
        <w:t>.2. Контактными адресами электронной почты Сторон по Договору являются:</w:t>
      </w:r>
    </w:p>
    <w:p w14:paraId="4BFDCF3F" w14:textId="542983E8" w:rsidR="000946F8" w:rsidRPr="007E4A13" w:rsidRDefault="000946F8" w:rsidP="007E4A13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1</w:t>
      </w:r>
      <w:r w:rsidR="00E85467">
        <w:rPr>
          <w:rFonts w:ascii="Times New Roman" w:hAnsi="Times New Roman" w:cs="Times New Roman"/>
          <w:sz w:val="27"/>
          <w:szCs w:val="27"/>
        </w:rPr>
        <w:t>4</w:t>
      </w:r>
      <w:r w:rsidRPr="0035652E">
        <w:rPr>
          <w:rFonts w:ascii="Times New Roman" w:hAnsi="Times New Roman" w:cs="Times New Roman"/>
          <w:sz w:val="27"/>
          <w:szCs w:val="27"/>
        </w:rPr>
        <w:t xml:space="preserve">.2.1. для </w:t>
      </w:r>
      <w:r w:rsidR="008F77D6" w:rsidRPr="0035652E">
        <w:rPr>
          <w:rFonts w:ascii="Times New Roman" w:hAnsi="Times New Roman" w:cs="Times New Roman"/>
          <w:sz w:val="27"/>
          <w:szCs w:val="27"/>
        </w:rPr>
        <w:t>Покупателя</w:t>
      </w:r>
      <w:r w:rsidRPr="0035652E">
        <w:rPr>
          <w:rFonts w:ascii="Times New Roman" w:hAnsi="Times New Roman" w:cs="Times New Roman"/>
          <w:sz w:val="27"/>
          <w:szCs w:val="27"/>
        </w:rPr>
        <w:t xml:space="preserve">: </w:t>
      </w:r>
      <w:r w:rsidR="007E4A13">
        <w:rPr>
          <w:rFonts w:ascii="Times New Roman" w:hAnsi="Times New Roman" w:cs="Times New Roman"/>
          <w:sz w:val="27"/>
          <w:szCs w:val="27"/>
        </w:rPr>
        <w:t>__________</w:t>
      </w:r>
    </w:p>
    <w:p w14:paraId="63048E48" w14:textId="680C1176" w:rsidR="00477D9E" w:rsidRDefault="008F77D6" w:rsidP="007E4A13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1</w:t>
      </w:r>
      <w:r w:rsidR="00E85467">
        <w:rPr>
          <w:rFonts w:ascii="Times New Roman" w:hAnsi="Times New Roman" w:cs="Times New Roman"/>
          <w:sz w:val="27"/>
          <w:szCs w:val="27"/>
        </w:rPr>
        <w:t>4</w:t>
      </w:r>
      <w:r w:rsidR="000946F8" w:rsidRPr="0035652E">
        <w:rPr>
          <w:rFonts w:ascii="Times New Roman" w:hAnsi="Times New Roman" w:cs="Times New Roman"/>
          <w:sz w:val="27"/>
          <w:szCs w:val="27"/>
        </w:rPr>
        <w:t>.2.2. для Поставщика:</w:t>
      </w:r>
      <w:r w:rsidR="00312C49">
        <w:rPr>
          <w:rFonts w:ascii="Times New Roman" w:hAnsi="Times New Roman" w:cs="Times New Roman"/>
          <w:sz w:val="27"/>
          <w:szCs w:val="27"/>
        </w:rPr>
        <w:t xml:space="preserve">  </w:t>
      </w:r>
      <w:r w:rsidR="007E4A13">
        <w:rPr>
          <w:rFonts w:ascii="Times New Roman" w:eastAsia="Calibri" w:hAnsi="Times New Roman" w:cs="Times New Roman"/>
          <w:snapToGrid w:val="0"/>
          <w:lang w:eastAsia="ru-RU"/>
        </w:rPr>
        <w:t>_________</w:t>
      </w:r>
      <w:r w:rsidR="00477D9E" w:rsidRPr="0035652E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40D35DA9" w14:textId="77777777" w:rsidR="000946F8" w:rsidRPr="0035652E" w:rsidRDefault="000946F8" w:rsidP="007E4A13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Подписанием Договора Стороны подтверждают, что указанные адреса электронной почты в соответствии с пунктом 2 статьи 434 ГК РФ позволяют достоверно установить, что документ исходит от Стороны по Договору.</w:t>
      </w:r>
    </w:p>
    <w:p w14:paraId="07BCFFC1" w14:textId="77777777" w:rsidR="000946F8" w:rsidRPr="0035652E" w:rsidRDefault="008F77D6" w:rsidP="007E4A13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1</w:t>
      </w:r>
      <w:r w:rsidR="00E85467">
        <w:rPr>
          <w:rFonts w:ascii="Times New Roman" w:hAnsi="Times New Roman" w:cs="Times New Roman"/>
          <w:sz w:val="27"/>
          <w:szCs w:val="27"/>
        </w:rPr>
        <w:t>4</w:t>
      </w:r>
      <w:r w:rsidR="008F5162" w:rsidRPr="0035652E">
        <w:rPr>
          <w:rFonts w:ascii="Times New Roman" w:hAnsi="Times New Roman" w:cs="Times New Roman"/>
          <w:sz w:val="27"/>
          <w:szCs w:val="27"/>
        </w:rPr>
        <w:t>.3</w:t>
      </w:r>
      <w:r w:rsidR="000946F8" w:rsidRPr="0035652E">
        <w:rPr>
          <w:rFonts w:ascii="Times New Roman" w:hAnsi="Times New Roman" w:cs="Times New Roman"/>
          <w:sz w:val="27"/>
          <w:szCs w:val="27"/>
        </w:rPr>
        <w:t>. Подписанием Договора Стороны подтверждают, что тексты документов, отправленных с указанных адресов электронной почты</w:t>
      </w:r>
      <w:r w:rsidR="00B959DF">
        <w:rPr>
          <w:rFonts w:ascii="Times New Roman" w:hAnsi="Times New Roman" w:cs="Times New Roman"/>
          <w:sz w:val="27"/>
          <w:szCs w:val="27"/>
        </w:rPr>
        <w:t>,</w:t>
      </w:r>
      <w:r w:rsidR="000946F8" w:rsidRPr="0035652E">
        <w:rPr>
          <w:rFonts w:ascii="Times New Roman" w:hAnsi="Times New Roman" w:cs="Times New Roman"/>
          <w:sz w:val="27"/>
          <w:szCs w:val="27"/>
        </w:rPr>
        <w:t xml:space="preserve"> считаются исходящими непосредственно от соответствующей им Стороны Договора.</w:t>
      </w:r>
    </w:p>
    <w:p w14:paraId="78AC3D0B" w14:textId="77777777" w:rsidR="000946F8" w:rsidRPr="0035652E" w:rsidRDefault="008F77D6" w:rsidP="007E4A13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E85467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="000946F8" w:rsidRPr="0035652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B959DF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="000946F8" w:rsidRPr="0035652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="000946F8" w:rsidRPr="0035652E">
        <w:rPr>
          <w:rFonts w:ascii="Times New Roman" w:hAnsi="Times New Roman" w:cs="Times New Roman"/>
          <w:sz w:val="27"/>
          <w:szCs w:val="27"/>
        </w:rPr>
        <w:t xml:space="preserve">Стороны обязаны сообщать друг другу в течение 7 (Семи) календарных дней обо всех изменениях их адресов и реквизитов в письменном виде </w:t>
      </w:r>
      <w:proofErr w:type="gramStart"/>
      <w:r w:rsidR="000946F8" w:rsidRPr="0035652E">
        <w:rPr>
          <w:rFonts w:ascii="Times New Roman" w:hAnsi="Times New Roman" w:cs="Times New Roman"/>
          <w:sz w:val="27"/>
          <w:szCs w:val="27"/>
        </w:rPr>
        <w:t>с даты возникновения</w:t>
      </w:r>
      <w:proofErr w:type="gramEnd"/>
      <w:r w:rsidR="000946F8" w:rsidRPr="0035652E">
        <w:rPr>
          <w:rFonts w:ascii="Times New Roman" w:hAnsi="Times New Roman" w:cs="Times New Roman"/>
          <w:sz w:val="27"/>
          <w:szCs w:val="27"/>
        </w:rPr>
        <w:t xml:space="preserve"> изменений.</w:t>
      </w:r>
    </w:p>
    <w:p w14:paraId="02AEB61A" w14:textId="77777777" w:rsidR="000946F8" w:rsidRPr="0035652E" w:rsidRDefault="008F77D6" w:rsidP="007E4A13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1</w:t>
      </w:r>
      <w:r w:rsidR="00E85467">
        <w:rPr>
          <w:rFonts w:ascii="Times New Roman" w:hAnsi="Times New Roman" w:cs="Times New Roman"/>
          <w:sz w:val="27"/>
          <w:szCs w:val="27"/>
        </w:rPr>
        <w:t>4</w:t>
      </w:r>
      <w:r w:rsidR="000946F8" w:rsidRPr="0035652E">
        <w:rPr>
          <w:rFonts w:ascii="Times New Roman" w:hAnsi="Times New Roman" w:cs="Times New Roman"/>
          <w:sz w:val="27"/>
          <w:szCs w:val="27"/>
        </w:rPr>
        <w:t>.</w:t>
      </w:r>
      <w:r w:rsidR="00B959DF">
        <w:rPr>
          <w:rFonts w:ascii="Times New Roman" w:hAnsi="Times New Roman" w:cs="Times New Roman"/>
          <w:sz w:val="27"/>
          <w:szCs w:val="27"/>
        </w:rPr>
        <w:t>5</w:t>
      </w:r>
      <w:r w:rsidR="000946F8" w:rsidRPr="0035652E">
        <w:rPr>
          <w:rFonts w:ascii="Times New Roman" w:hAnsi="Times New Roman" w:cs="Times New Roman"/>
          <w:sz w:val="27"/>
          <w:szCs w:val="27"/>
        </w:rPr>
        <w:t>. Во всем, что не предусмотрено Договором, Стороны руководствуются действующим законодательством Российской Федерации.</w:t>
      </w:r>
    </w:p>
    <w:p w14:paraId="038CB487" w14:textId="77777777" w:rsidR="000946F8" w:rsidRPr="0035652E" w:rsidRDefault="008F77D6" w:rsidP="007E4A13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1</w:t>
      </w:r>
      <w:r w:rsidR="00E85467">
        <w:rPr>
          <w:rFonts w:ascii="Times New Roman" w:hAnsi="Times New Roman" w:cs="Times New Roman"/>
          <w:sz w:val="27"/>
          <w:szCs w:val="27"/>
        </w:rPr>
        <w:t>4</w:t>
      </w:r>
      <w:r w:rsidR="000946F8" w:rsidRPr="0035652E">
        <w:rPr>
          <w:rFonts w:ascii="Times New Roman" w:hAnsi="Times New Roman" w:cs="Times New Roman"/>
          <w:sz w:val="27"/>
          <w:szCs w:val="27"/>
        </w:rPr>
        <w:t>.</w:t>
      </w:r>
      <w:r w:rsidR="00B959DF">
        <w:rPr>
          <w:rFonts w:ascii="Times New Roman" w:hAnsi="Times New Roman" w:cs="Times New Roman"/>
          <w:sz w:val="27"/>
          <w:szCs w:val="27"/>
        </w:rPr>
        <w:t>6</w:t>
      </w:r>
      <w:r w:rsidR="000946F8" w:rsidRPr="0035652E">
        <w:rPr>
          <w:rFonts w:ascii="Times New Roman" w:hAnsi="Times New Roman" w:cs="Times New Roman"/>
          <w:sz w:val="27"/>
          <w:szCs w:val="27"/>
        </w:rPr>
        <w:t>. Изменение условий или прекращение действия одного или нескольких пунктов Договора не прекращает действия Договора в целом.</w:t>
      </w:r>
    </w:p>
    <w:p w14:paraId="47F6518C" w14:textId="77777777" w:rsidR="000946F8" w:rsidRPr="0035652E" w:rsidRDefault="008F77D6" w:rsidP="007E4A1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1</w:t>
      </w:r>
      <w:r w:rsidR="00E85467">
        <w:rPr>
          <w:rFonts w:ascii="Times New Roman" w:hAnsi="Times New Roman" w:cs="Times New Roman"/>
          <w:sz w:val="27"/>
          <w:szCs w:val="27"/>
        </w:rPr>
        <w:t>4</w:t>
      </w:r>
      <w:r w:rsidR="000946F8" w:rsidRPr="0035652E">
        <w:rPr>
          <w:rFonts w:ascii="Times New Roman" w:hAnsi="Times New Roman" w:cs="Times New Roman"/>
          <w:sz w:val="27"/>
          <w:szCs w:val="27"/>
        </w:rPr>
        <w:t>.</w:t>
      </w:r>
      <w:r w:rsidR="00B959DF">
        <w:rPr>
          <w:rFonts w:ascii="Times New Roman" w:hAnsi="Times New Roman" w:cs="Times New Roman"/>
          <w:sz w:val="27"/>
          <w:szCs w:val="27"/>
        </w:rPr>
        <w:t>7</w:t>
      </w:r>
      <w:r w:rsidR="000946F8" w:rsidRPr="0035652E">
        <w:rPr>
          <w:rFonts w:ascii="Times New Roman" w:hAnsi="Times New Roman" w:cs="Times New Roman"/>
          <w:sz w:val="27"/>
          <w:szCs w:val="27"/>
        </w:rPr>
        <w:t>. Договор составлен в 2 (Двух)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14:paraId="4FA342AA" w14:textId="77777777" w:rsidR="000946F8" w:rsidRPr="0035652E" w:rsidRDefault="008F77D6" w:rsidP="007E4A1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1</w:t>
      </w:r>
      <w:r w:rsidR="00E85467">
        <w:rPr>
          <w:rFonts w:ascii="Times New Roman" w:hAnsi="Times New Roman" w:cs="Times New Roman"/>
          <w:sz w:val="27"/>
          <w:szCs w:val="27"/>
        </w:rPr>
        <w:t>4</w:t>
      </w:r>
      <w:r w:rsidR="000946F8" w:rsidRPr="0035652E">
        <w:rPr>
          <w:rFonts w:ascii="Times New Roman" w:hAnsi="Times New Roman" w:cs="Times New Roman"/>
          <w:sz w:val="27"/>
          <w:szCs w:val="27"/>
        </w:rPr>
        <w:t>.</w:t>
      </w:r>
      <w:r w:rsidR="00B959DF">
        <w:rPr>
          <w:rFonts w:ascii="Times New Roman" w:hAnsi="Times New Roman" w:cs="Times New Roman"/>
          <w:sz w:val="27"/>
          <w:szCs w:val="27"/>
        </w:rPr>
        <w:t>8</w:t>
      </w:r>
      <w:r w:rsidR="000946F8" w:rsidRPr="0035652E">
        <w:rPr>
          <w:rFonts w:ascii="Times New Roman" w:hAnsi="Times New Roman" w:cs="Times New Roman"/>
          <w:sz w:val="27"/>
          <w:szCs w:val="27"/>
        </w:rPr>
        <w:t>. Договор имеет приложени</w:t>
      </w:r>
      <w:r w:rsidR="00B959DF">
        <w:rPr>
          <w:rFonts w:ascii="Times New Roman" w:hAnsi="Times New Roman" w:cs="Times New Roman"/>
          <w:sz w:val="27"/>
          <w:szCs w:val="27"/>
        </w:rPr>
        <w:t>я</w:t>
      </w:r>
      <w:r w:rsidR="000946F8" w:rsidRPr="0035652E">
        <w:rPr>
          <w:rFonts w:ascii="Times New Roman" w:hAnsi="Times New Roman" w:cs="Times New Roman"/>
          <w:sz w:val="27"/>
          <w:szCs w:val="27"/>
        </w:rPr>
        <w:t>, являющ</w:t>
      </w:r>
      <w:r w:rsidR="00B959DF">
        <w:rPr>
          <w:rFonts w:ascii="Times New Roman" w:hAnsi="Times New Roman" w:cs="Times New Roman"/>
          <w:sz w:val="27"/>
          <w:szCs w:val="27"/>
        </w:rPr>
        <w:t>и</w:t>
      </w:r>
      <w:r w:rsidR="000946F8" w:rsidRPr="0035652E">
        <w:rPr>
          <w:rFonts w:ascii="Times New Roman" w:hAnsi="Times New Roman" w:cs="Times New Roman"/>
          <w:sz w:val="27"/>
          <w:szCs w:val="27"/>
        </w:rPr>
        <w:t>еся его неотъемлемой частью:</w:t>
      </w:r>
    </w:p>
    <w:p w14:paraId="2729EBFB" w14:textId="746045E8" w:rsidR="00B87740" w:rsidRDefault="00F8343E" w:rsidP="007E4A13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F8343E">
        <w:rPr>
          <w:rFonts w:ascii="Times New Roman" w:hAnsi="Times New Roman" w:cs="Times New Roman"/>
          <w:sz w:val="27"/>
          <w:szCs w:val="27"/>
        </w:rPr>
        <w:t>-</w:t>
      </w:r>
      <w:r w:rsidR="00604DAB">
        <w:rPr>
          <w:rFonts w:ascii="Times New Roman" w:hAnsi="Times New Roman" w:cs="Times New Roman"/>
          <w:sz w:val="27"/>
          <w:szCs w:val="27"/>
        </w:rPr>
        <w:t xml:space="preserve"> </w:t>
      </w:r>
      <w:r w:rsidRPr="00F8343E">
        <w:rPr>
          <w:rFonts w:ascii="Times New Roman" w:hAnsi="Times New Roman" w:cs="Times New Roman"/>
          <w:sz w:val="27"/>
          <w:szCs w:val="27"/>
        </w:rPr>
        <w:t>Спецификация (Приложение № 1 к Договору);</w:t>
      </w:r>
    </w:p>
    <w:p w14:paraId="73DAC8CE" w14:textId="0E4EC6AA" w:rsidR="00F8343E" w:rsidRDefault="00F8343E" w:rsidP="007E4A13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F8343E">
        <w:rPr>
          <w:rFonts w:ascii="Times New Roman" w:hAnsi="Times New Roman" w:cs="Times New Roman"/>
          <w:sz w:val="27"/>
          <w:szCs w:val="27"/>
        </w:rPr>
        <w:t xml:space="preserve">- </w:t>
      </w:r>
      <w:r w:rsidR="005759D3" w:rsidRPr="005759D3">
        <w:rPr>
          <w:rFonts w:ascii="Times New Roman" w:hAnsi="Times New Roman" w:cs="Times New Roman"/>
          <w:sz w:val="27"/>
          <w:szCs w:val="27"/>
        </w:rPr>
        <w:t>Акт сдачи-приемки товара</w:t>
      </w:r>
      <w:r w:rsidR="005759D3">
        <w:rPr>
          <w:rFonts w:ascii="Times New Roman" w:hAnsi="Times New Roman" w:cs="Times New Roman"/>
          <w:sz w:val="27"/>
          <w:szCs w:val="27"/>
        </w:rPr>
        <w:t xml:space="preserve"> </w:t>
      </w:r>
      <w:r w:rsidR="00E26FB0">
        <w:rPr>
          <w:rFonts w:ascii="Times New Roman" w:hAnsi="Times New Roman" w:cs="Times New Roman"/>
          <w:sz w:val="27"/>
          <w:szCs w:val="27"/>
        </w:rPr>
        <w:t xml:space="preserve">(Приложение № </w:t>
      </w:r>
      <w:r w:rsidR="003E56AE">
        <w:rPr>
          <w:rFonts w:ascii="Times New Roman" w:hAnsi="Times New Roman" w:cs="Times New Roman"/>
          <w:sz w:val="27"/>
          <w:szCs w:val="27"/>
        </w:rPr>
        <w:t xml:space="preserve">2 </w:t>
      </w:r>
      <w:r w:rsidRPr="00F8343E">
        <w:rPr>
          <w:rFonts w:ascii="Times New Roman" w:hAnsi="Times New Roman" w:cs="Times New Roman"/>
          <w:sz w:val="27"/>
          <w:szCs w:val="27"/>
        </w:rPr>
        <w:t>к Договору).</w:t>
      </w:r>
    </w:p>
    <w:p w14:paraId="2B567D00" w14:textId="77777777" w:rsidR="00DA5910" w:rsidRDefault="00DA5910" w:rsidP="007E4A13">
      <w:pPr>
        <w:ind w:firstLine="72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30062DB6" w14:textId="77777777" w:rsidR="00EF5F0E" w:rsidRPr="007E4BAB" w:rsidRDefault="00EF5F0E" w:rsidP="007E4A13">
      <w:pPr>
        <w:ind w:firstLine="72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E4BAB">
        <w:rPr>
          <w:rFonts w:ascii="Times New Roman" w:hAnsi="Times New Roman" w:cs="Times New Roman"/>
          <w:b/>
          <w:bCs/>
          <w:sz w:val="27"/>
          <w:szCs w:val="27"/>
        </w:rPr>
        <w:t>15. Адреса и банковские реквизиты Сторон</w:t>
      </w:r>
    </w:p>
    <w:tbl>
      <w:tblPr>
        <w:tblW w:w="9653" w:type="dxa"/>
        <w:tblLayout w:type="fixed"/>
        <w:tblLook w:val="01E0" w:firstRow="1" w:lastRow="1" w:firstColumn="1" w:lastColumn="1" w:noHBand="0" w:noVBand="0"/>
      </w:tblPr>
      <w:tblGrid>
        <w:gridCol w:w="4956"/>
        <w:gridCol w:w="146"/>
        <w:gridCol w:w="4551"/>
      </w:tblGrid>
      <w:tr w:rsidR="00EF5F0E" w:rsidRPr="00A4105F" w14:paraId="6AF33CF7" w14:textId="77777777" w:rsidTr="007E20D3">
        <w:trPr>
          <w:trHeight w:val="573"/>
        </w:trPr>
        <w:tc>
          <w:tcPr>
            <w:tcW w:w="5102" w:type="dxa"/>
            <w:gridSpan w:val="2"/>
          </w:tcPr>
          <w:p w14:paraId="7814683E" w14:textId="77777777" w:rsidR="00EF5F0E" w:rsidRPr="00C42426" w:rsidRDefault="00EF5F0E" w:rsidP="007E4A13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  <w:p w14:paraId="41F01D84" w14:textId="77777777" w:rsidR="00EF5F0E" w:rsidRPr="00C42426" w:rsidRDefault="00EF5F0E" w:rsidP="007E4A13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42426">
              <w:rPr>
                <w:rFonts w:ascii="Times New Roman" w:hAnsi="Times New Roman" w:cs="Times New Roman"/>
                <w:b/>
                <w:lang w:eastAsia="zh-CN"/>
              </w:rPr>
              <w:t xml:space="preserve">Покупатель: </w:t>
            </w:r>
          </w:p>
          <w:p w14:paraId="33A928B2" w14:textId="77777777" w:rsidR="00EF5F0E" w:rsidRPr="00C42426" w:rsidRDefault="00EF5F0E" w:rsidP="007E4A13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A4105F">
              <w:rPr>
                <w:rFonts w:ascii="Times New Roman" w:hAnsi="Times New Roman" w:cs="Times New Roman"/>
                <w:b/>
                <w:lang w:eastAsia="zh-CN"/>
              </w:rPr>
              <w:t>ФГУП «ППП»</w:t>
            </w:r>
          </w:p>
        </w:tc>
        <w:tc>
          <w:tcPr>
            <w:tcW w:w="4551" w:type="dxa"/>
          </w:tcPr>
          <w:p w14:paraId="7B8B0309" w14:textId="77777777" w:rsidR="00EF5F0E" w:rsidRPr="00C42426" w:rsidRDefault="00EF5F0E" w:rsidP="007E4A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eastAsia="zh-CN"/>
              </w:rPr>
            </w:pPr>
          </w:p>
          <w:p w14:paraId="1F007053" w14:textId="77777777" w:rsidR="007D0FB3" w:rsidRDefault="00EF5F0E" w:rsidP="007E4A13">
            <w:pPr>
              <w:widowControl w:val="0"/>
              <w:autoSpaceDE w:val="0"/>
              <w:autoSpaceDN w:val="0"/>
              <w:adjustRightInd w:val="0"/>
              <w:ind w:left="-107"/>
              <w:jc w:val="both"/>
              <w:rPr>
                <w:rFonts w:ascii="Times New Roman" w:hAnsi="Times New Roman" w:cs="Times New Roman"/>
                <w:b/>
                <w:lang w:eastAsia="zh-CN"/>
              </w:rPr>
            </w:pPr>
            <w:r w:rsidRPr="00C42426">
              <w:rPr>
                <w:rFonts w:ascii="Times New Roman" w:hAnsi="Times New Roman" w:cs="Times New Roman"/>
                <w:b/>
                <w:lang w:eastAsia="zh-CN"/>
              </w:rPr>
              <w:t>Поставщик:</w:t>
            </w:r>
          </w:p>
          <w:p w14:paraId="6EE1E3F6" w14:textId="3206D0C2" w:rsidR="00EF5F0E" w:rsidRPr="00A9719E" w:rsidRDefault="00EF5F0E" w:rsidP="007E4A13">
            <w:pPr>
              <w:widowControl w:val="0"/>
              <w:autoSpaceDE w:val="0"/>
              <w:autoSpaceDN w:val="0"/>
              <w:adjustRightInd w:val="0"/>
              <w:ind w:left="-107"/>
              <w:jc w:val="both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</w:tr>
      <w:tr w:rsidR="00EF5F0E" w:rsidRPr="007E4A13" w14:paraId="20FE6416" w14:textId="77777777" w:rsidTr="007E20D3">
        <w:trPr>
          <w:trHeight w:val="4738"/>
        </w:trPr>
        <w:tc>
          <w:tcPr>
            <w:tcW w:w="4956" w:type="dxa"/>
          </w:tcPr>
          <w:p w14:paraId="1076BF74" w14:textId="77777777" w:rsidR="00EF5F0E" w:rsidRPr="00A4105F" w:rsidRDefault="00EF5F0E" w:rsidP="007E4A13">
            <w:pPr>
              <w:widowControl w:val="0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A4105F">
              <w:rPr>
                <w:rFonts w:ascii="Times New Roman" w:eastAsia="Calibri" w:hAnsi="Times New Roman" w:cs="Times New Roman"/>
                <w:snapToGrid w:val="0"/>
                <w:lang w:eastAsia="ru-RU"/>
              </w:rPr>
              <w:lastRenderedPageBreak/>
              <w:t xml:space="preserve">Юридический и фактический адрес: </w:t>
            </w:r>
          </w:p>
          <w:p w14:paraId="369B7206" w14:textId="77777777" w:rsidR="00EF5F0E" w:rsidRPr="00A4105F" w:rsidRDefault="00EF5F0E" w:rsidP="007E4A13">
            <w:pPr>
              <w:widowControl w:val="0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A4105F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125047, г. Москва, ул. 2-я </w:t>
            </w:r>
            <w:proofErr w:type="gramStart"/>
            <w:r w:rsidRPr="00A4105F">
              <w:rPr>
                <w:rFonts w:ascii="Times New Roman" w:eastAsia="Calibri" w:hAnsi="Times New Roman" w:cs="Times New Roman"/>
                <w:snapToGrid w:val="0"/>
                <w:lang w:eastAsia="ru-RU"/>
              </w:rPr>
              <w:t>Тверская-Ямская</w:t>
            </w:r>
            <w:proofErr w:type="gramEnd"/>
            <w:r w:rsidRPr="00A4105F">
              <w:rPr>
                <w:rFonts w:ascii="Times New Roman" w:eastAsia="Calibri" w:hAnsi="Times New Roman" w:cs="Times New Roman"/>
                <w:snapToGrid w:val="0"/>
                <w:lang w:eastAsia="ru-RU"/>
              </w:rPr>
              <w:t>, д.16</w:t>
            </w:r>
          </w:p>
          <w:p w14:paraId="04722274" w14:textId="77777777" w:rsidR="00EF5F0E" w:rsidRPr="00A4105F" w:rsidRDefault="00EF5F0E" w:rsidP="007E4A13">
            <w:pPr>
              <w:widowControl w:val="0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A4105F">
              <w:rPr>
                <w:rFonts w:ascii="Times New Roman" w:eastAsia="Calibri" w:hAnsi="Times New Roman" w:cs="Times New Roman"/>
                <w:snapToGrid w:val="0"/>
                <w:lang w:eastAsia="ru-RU"/>
              </w:rPr>
              <w:t>ИНН: 7710142570; КПП: 771001001</w:t>
            </w:r>
          </w:p>
          <w:p w14:paraId="29A0808D" w14:textId="77777777" w:rsidR="00EF5F0E" w:rsidRPr="00A4105F" w:rsidRDefault="00EF5F0E" w:rsidP="007E4A13">
            <w:pPr>
              <w:widowControl w:val="0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A4105F">
              <w:rPr>
                <w:rFonts w:ascii="Times New Roman" w:eastAsia="Calibri" w:hAnsi="Times New Roman" w:cs="Times New Roman"/>
                <w:snapToGrid w:val="0"/>
                <w:lang w:eastAsia="ru-RU"/>
              </w:rPr>
              <w:t>ОГРН: 1027700045999</w:t>
            </w:r>
          </w:p>
          <w:p w14:paraId="0D7074D9" w14:textId="77777777" w:rsidR="00EF5F0E" w:rsidRPr="00A4105F" w:rsidRDefault="00EF5F0E" w:rsidP="007E4A13">
            <w:pPr>
              <w:widowControl w:val="0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proofErr w:type="gramStart"/>
            <w:r w:rsidRPr="00A4105F">
              <w:rPr>
                <w:rFonts w:ascii="Times New Roman" w:eastAsia="Calibri" w:hAnsi="Times New Roman" w:cs="Times New Roman"/>
                <w:snapToGrid w:val="0"/>
                <w:lang w:eastAsia="ru-RU"/>
              </w:rPr>
              <w:t>р</w:t>
            </w:r>
            <w:proofErr w:type="gramEnd"/>
            <w:r w:rsidRPr="00A4105F">
              <w:rPr>
                <w:rFonts w:ascii="Times New Roman" w:eastAsia="Calibri" w:hAnsi="Times New Roman" w:cs="Times New Roman"/>
                <w:snapToGrid w:val="0"/>
                <w:lang w:eastAsia="ru-RU"/>
              </w:rPr>
              <w:t>/с 40502810838040100038</w:t>
            </w:r>
          </w:p>
          <w:p w14:paraId="2E3F5138" w14:textId="77777777" w:rsidR="00EF5F0E" w:rsidRPr="00A4105F" w:rsidRDefault="00EF5F0E" w:rsidP="007E4A13">
            <w:pPr>
              <w:widowControl w:val="0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A4105F">
              <w:rPr>
                <w:rFonts w:ascii="Times New Roman" w:eastAsia="Calibri" w:hAnsi="Times New Roman" w:cs="Times New Roman"/>
                <w:snapToGrid w:val="0"/>
                <w:lang w:eastAsia="ru-RU"/>
              </w:rPr>
              <w:t>ПАО СБЕРБАНК Г. МОСКВА</w:t>
            </w:r>
          </w:p>
          <w:p w14:paraId="4E1BA783" w14:textId="77777777" w:rsidR="00EF5F0E" w:rsidRPr="00A4105F" w:rsidRDefault="00EF5F0E" w:rsidP="007E4A13">
            <w:pPr>
              <w:widowControl w:val="0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A4105F">
              <w:rPr>
                <w:rFonts w:ascii="Times New Roman" w:eastAsia="Calibri" w:hAnsi="Times New Roman" w:cs="Times New Roman"/>
                <w:snapToGrid w:val="0"/>
                <w:lang w:eastAsia="ru-RU"/>
              </w:rPr>
              <w:t>к/с 30101810400000000225</w:t>
            </w:r>
          </w:p>
          <w:p w14:paraId="15F62216" w14:textId="77777777" w:rsidR="00EF5F0E" w:rsidRPr="00A4105F" w:rsidRDefault="00EF5F0E" w:rsidP="007E4A13">
            <w:pPr>
              <w:widowControl w:val="0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A4105F">
              <w:rPr>
                <w:rFonts w:ascii="Times New Roman" w:eastAsia="Calibri" w:hAnsi="Times New Roman" w:cs="Times New Roman"/>
                <w:snapToGrid w:val="0"/>
                <w:lang w:eastAsia="ru-RU"/>
              </w:rPr>
              <w:t>БИК 044525225; ОКОПФ 42</w:t>
            </w:r>
          </w:p>
          <w:p w14:paraId="1E866323" w14:textId="77777777" w:rsidR="00EF5F0E" w:rsidRPr="00A4105F" w:rsidRDefault="00EF5F0E" w:rsidP="007E4A13">
            <w:pPr>
              <w:widowControl w:val="0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A4105F">
              <w:rPr>
                <w:rFonts w:ascii="Times New Roman" w:eastAsia="Calibri" w:hAnsi="Times New Roman" w:cs="Times New Roman"/>
                <w:snapToGrid w:val="0"/>
                <w:lang w:eastAsia="ru-RU"/>
              </w:rPr>
              <w:t>ОКТМО 45382000; ОКПО 17664448</w:t>
            </w:r>
          </w:p>
          <w:p w14:paraId="2495F196" w14:textId="77777777" w:rsidR="00EF5F0E" w:rsidRPr="00A4105F" w:rsidRDefault="00EF5F0E" w:rsidP="007E4A13">
            <w:pPr>
              <w:widowControl w:val="0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A4105F">
              <w:rPr>
                <w:rFonts w:ascii="Times New Roman" w:eastAsia="Calibri" w:hAnsi="Times New Roman" w:cs="Times New Roman"/>
                <w:snapToGrid w:val="0"/>
                <w:lang w:eastAsia="ru-RU"/>
              </w:rPr>
              <w:t>ОКВЭД 51.46.2</w:t>
            </w:r>
          </w:p>
          <w:p w14:paraId="2761BFFD" w14:textId="77777777" w:rsidR="00EF5F0E" w:rsidRPr="00A4105F" w:rsidRDefault="00EF5F0E" w:rsidP="007E4A13">
            <w:pPr>
              <w:widowControl w:val="0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A4105F">
              <w:rPr>
                <w:rFonts w:ascii="Times New Roman" w:eastAsia="Calibri" w:hAnsi="Times New Roman" w:cs="Times New Roman"/>
                <w:snapToGrid w:val="0"/>
                <w:lang w:eastAsia="ru-RU"/>
              </w:rPr>
              <w:t>Тел. (499) 250-39-36, (499) 250-33-95</w:t>
            </w:r>
          </w:p>
          <w:p w14:paraId="6C0F2519" w14:textId="77777777" w:rsidR="00EF5F0E" w:rsidRPr="00A4105F" w:rsidRDefault="00EF5F0E" w:rsidP="007E4A13">
            <w:pPr>
              <w:widowControl w:val="0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A4105F">
              <w:rPr>
                <w:rFonts w:ascii="Times New Roman" w:eastAsia="Calibri" w:hAnsi="Times New Roman" w:cs="Times New Roman"/>
                <w:snapToGrid w:val="0"/>
                <w:lang w:eastAsia="ru-RU"/>
              </w:rPr>
              <w:t>Факс (499) 250-12-87</w:t>
            </w:r>
          </w:p>
          <w:p w14:paraId="1C0F2845" w14:textId="77777777" w:rsidR="00EF5F0E" w:rsidRPr="00A4105F" w:rsidRDefault="00EF5F0E" w:rsidP="007E4A13">
            <w:pPr>
              <w:widowControl w:val="0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C636D3">
              <w:rPr>
                <w:rFonts w:ascii="Times New Roman" w:eastAsia="Calibri" w:hAnsi="Times New Roman" w:cs="Times New Roman"/>
                <w:snapToGrid w:val="0"/>
                <w:lang w:eastAsia="ru-RU"/>
              </w:rPr>
              <w:t>E</w:t>
            </w:r>
            <w:r w:rsidRPr="00A4105F">
              <w:rPr>
                <w:rFonts w:ascii="Times New Roman" w:eastAsia="Calibri" w:hAnsi="Times New Roman" w:cs="Times New Roman"/>
                <w:snapToGrid w:val="0"/>
                <w:lang w:eastAsia="ru-RU"/>
              </w:rPr>
              <w:t>-</w:t>
            </w:r>
            <w:proofErr w:type="spellStart"/>
            <w:r w:rsidRPr="00C636D3">
              <w:rPr>
                <w:rFonts w:ascii="Times New Roman" w:eastAsia="Calibri" w:hAnsi="Times New Roman" w:cs="Times New Roman"/>
                <w:snapToGrid w:val="0"/>
                <w:lang w:eastAsia="ru-RU"/>
              </w:rPr>
              <w:t>mail</w:t>
            </w:r>
            <w:proofErr w:type="spellEnd"/>
            <w:r w:rsidRPr="00A4105F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: </w:t>
            </w:r>
            <w:r w:rsidRPr="00C636D3">
              <w:rPr>
                <w:rFonts w:ascii="Times New Roman" w:eastAsia="Calibri" w:hAnsi="Times New Roman" w:cs="Times New Roman"/>
                <w:snapToGrid w:val="0"/>
                <w:lang w:eastAsia="ru-RU"/>
              </w:rPr>
              <w:t>sec.dep@pppudp.ru</w:t>
            </w:r>
          </w:p>
          <w:p w14:paraId="0C88A008" w14:textId="77777777" w:rsidR="00EF5F0E" w:rsidRPr="00C636D3" w:rsidRDefault="00EF5F0E" w:rsidP="007E4A13">
            <w:pPr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</w:p>
        </w:tc>
        <w:tc>
          <w:tcPr>
            <w:tcW w:w="4697" w:type="dxa"/>
            <w:gridSpan w:val="2"/>
          </w:tcPr>
          <w:p w14:paraId="650C3948" w14:textId="4A837ABE" w:rsidR="00EF5F0E" w:rsidRPr="0005366F" w:rsidRDefault="00EF5F0E" w:rsidP="007E4A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127"/>
        <w:tblW w:w="10459" w:type="dxa"/>
        <w:tblLayout w:type="fixed"/>
        <w:tblLook w:val="01E0" w:firstRow="1" w:lastRow="1" w:firstColumn="1" w:lastColumn="1" w:noHBand="0" w:noVBand="0"/>
      </w:tblPr>
      <w:tblGrid>
        <w:gridCol w:w="5617"/>
        <w:gridCol w:w="4842"/>
      </w:tblGrid>
      <w:tr w:rsidR="00EF5F0E" w:rsidRPr="00A4105F" w14:paraId="505F5700" w14:textId="77777777" w:rsidTr="007E20D3">
        <w:trPr>
          <w:trHeight w:val="174"/>
        </w:trPr>
        <w:tc>
          <w:tcPr>
            <w:tcW w:w="5617" w:type="dxa"/>
          </w:tcPr>
          <w:p w14:paraId="5A526D2B" w14:textId="77777777" w:rsidR="00EF5F0E" w:rsidRPr="00A4105F" w:rsidRDefault="00EF5F0E" w:rsidP="007E4A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П</w:t>
            </w:r>
            <w:r w:rsidRPr="00A4105F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окупатель:</w:t>
            </w:r>
          </w:p>
          <w:p w14:paraId="2732E7E9" w14:textId="77777777" w:rsidR="00EF5F0E" w:rsidRDefault="00FA1149" w:rsidP="007E4A13">
            <w:pP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Заместитель </w:t>
            </w:r>
            <w:r w:rsidR="00EF5F0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Генеральн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ого</w:t>
            </w:r>
            <w:r w:rsidR="00EF5F0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а</w:t>
            </w:r>
          </w:p>
          <w:p w14:paraId="66F78E97" w14:textId="77777777" w:rsidR="00EF5F0E" w:rsidRDefault="00EF5F0E" w:rsidP="007E4A13">
            <w:pP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ФГУП «ППП»</w:t>
            </w:r>
          </w:p>
          <w:p w14:paraId="4226127E" w14:textId="77777777" w:rsidR="00EF5F0E" w:rsidRDefault="00EF5F0E" w:rsidP="007E4A13">
            <w:pP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</w:p>
          <w:p w14:paraId="49A04B3B" w14:textId="77777777" w:rsidR="00EF5F0E" w:rsidRDefault="00EF5F0E" w:rsidP="007E4A13">
            <w:pP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</w:p>
          <w:p w14:paraId="25730002" w14:textId="77777777" w:rsidR="00EF5F0E" w:rsidRPr="000803A2" w:rsidRDefault="00EF5F0E" w:rsidP="007E4A13">
            <w:pP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_______________ </w:t>
            </w:r>
            <w:r w:rsidR="00FA114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П.Е.</w:t>
            </w:r>
            <w:r w:rsidR="003A356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FA114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Губин</w:t>
            </w:r>
            <w:r w:rsidRPr="00A4105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</w:tc>
        <w:tc>
          <w:tcPr>
            <w:tcW w:w="4842" w:type="dxa"/>
          </w:tcPr>
          <w:p w14:paraId="47D423F1" w14:textId="77777777" w:rsidR="00EF5F0E" w:rsidRPr="00A4105F" w:rsidRDefault="00EF5F0E" w:rsidP="007E4A13">
            <w:pPr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4105F">
              <w:rPr>
                <w:rFonts w:ascii="Times New Roman" w:eastAsia="Calibri" w:hAnsi="Times New Roman" w:cs="Times New Roman"/>
                <w:b/>
                <w:lang w:eastAsia="ru-RU"/>
              </w:rPr>
              <w:t>Поставщик:</w:t>
            </w:r>
          </w:p>
          <w:p w14:paraId="1D874D56" w14:textId="77777777" w:rsidR="00EF5F0E" w:rsidRDefault="00EF5F0E" w:rsidP="007E4A13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108A3D1" w14:textId="77777777" w:rsidR="007E4A13" w:rsidRDefault="007E4A13" w:rsidP="007E4A13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38145C5" w14:textId="77777777" w:rsidR="007E4A13" w:rsidRDefault="007E4A13" w:rsidP="007E4A13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AAEB029" w14:textId="77777777" w:rsidR="00F84607" w:rsidRDefault="00F84607" w:rsidP="007E4A13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AA8FF84" w14:textId="05066BD1" w:rsidR="00EF5F0E" w:rsidRPr="00A4105F" w:rsidRDefault="00EF5F0E" w:rsidP="007E4A13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__________________</w:t>
            </w:r>
            <w:r w:rsidR="007E4A13">
              <w:rPr>
                <w:rFonts w:ascii="Times New Roman" w:eastAsia="Calibri" w:hAnsi="Times New Roman" w:cs="Times New Roman"/>
                <w:lang w:eastAsia="ru-RU"/>
              </w:rPr>
              <w:t>/_________/</w:t>
            </w:r>
          </w:p>
        </w:tc>
      </w:tr>
    </w:tbl>
    <w:p w14:paraId="749971FD" w14:textId="77777777" w:rsidR="00416749" w:rsidRDefault="00416749" w:rsidP="007E4A13">
      <w:pPr>
        <w:suppressAutoHyphens w:val="0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br w:type="page"/>
      </w:r>
    </w:p>
    <w:p w14:paraId="3DB6F2B1" w14:textId="77777777" w:rsidR="00BB06AD" w:rsidRDefault="00BB06AD" w:rsidP="007E4A13">
      <w:pPr>
        <w:ind w:firstLine="709"/>
        <w:jc w:val="right"/>
        <w:rPr>
          <w:rFonts w:ascii="Times New Roman" w:hAnsi="Times New Roman"/>
          <w:sz w:val="24"/>
          <w:szCs w:val="24"/>
        </w:rPr>
        <w:sectPr w:rsidR="00BB06AD" w:rsidSect="005F7AD4">
          <w:pgSz w:w="11906" w:h="16838"/>
          <w:pgMar w:top="993" w:right="1134" w:bottom="709" w:left="1560" w:header="425" w:footer="709" w:gutter="0"/>
          <w:cols w:space="708"/>
          <w:docGrid w:linePitch="381"/>
        </w:sectPr>
      </w:pPr>
    </w:p>
    <w:p w14:paraId="2E894CD7" w14:textId="77777777" w:rsidR="00B9530F" w:rsidRPr="00FF3DE3" w:rsidRDefault="00B9530F" w:rsidP="007E4A13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FF3DE3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553E8FFC" w14:textId="3CEDC72E" w:rsidR="00D55F2B" w:rsidRDefault="00B9530F" w:rsidP="007E4A13">
      <w:pPr>
        <w:shd w:val="clear" w:color="auto" w:fill="FFFFFF"/>
        <w:jc w:val="right"/>
        <w:rPr>
          <w:rFonts w:ascii="Times New Roman" w:hAnsi="Times New Roman"/>
          <w:color w:val="333333"/>
          <w:sz w:val="24"/>
          <w:szCs w:val="24"/>
        </w:rPr>
      </w:pPr>
      <w:r w:rsidRPr="00FF3DE3">
        <w:rPr>
          <w:rFonts w:ascii="Times New Roman" w:hAnsi="Times New Roman"/>
          <w:sz w:val="24"/>
          <w:szCs w:val="24"/>
        </w:rPr>
        <w:t xml:space="preserve">к Договору </w:t>
      </w:r>
      <w:r w:rsidR="003A356B">
        <w:rPr>
          <w:rFonts w:ascii="Times New Roman" w:hAnsi="Times New Roman"/>
          <w:sz w:val="24"/>
          <w:szCs w:val="24"/>
        </w:rPr>
        <w:t xml:space="preserve">поставки </w:t>
      </w:r>
      <w:r w:rsidRPr="00FF3DE3">
        <w:rPr>
          <w:rFonts w:ascii="Times New Roman" w:hAnsi="Times New Roman"/>
          <w:sz w:val="24"/>
          <w:szCs w:val="24"/>
        </w:rPr>
        <w:t xml:space="preserve">№ </w:t>
      </w:r>
      <w:r w:rsidR="007E4A13">
        <w:rPr>
          <w:rFonts w:ascii="Times New Roman" w:hAnsi="Times New Roman"/>
          <w:color w:val="333333"/>
          <w:sz w:val="24"/>
          <w:szCs w:val="24"/>
        </w:rPr>
        <w:t>_________</w:t>
      </w:r>
    </w:p>
    <w:p w14:paraId="421F3B34" w14:textId="5C2698ED" w:rsidR="00B9530F" w:rsidRPr="00FF3DE3" w:rsidRDefault="00B9530F" w:rsidP="007E4A13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  <w:r w:rsidRPr="00FF3DE3">
        <w:rPr>
          <w:rFonts w:ascii="Times New Roman" w:hAnsi="Times New Roman"/>
          <w:sz w:val="24"/>
          <w:szCs w:val="24"/>
        </w:rPr>
        <w:t>от «____» _____________ 20</w:t>
      </w:r>
      <w:r>
        <w:rPr>
          <w:rFonts w:ascii="Times New Roman" w:hAnsi="Times New Roman"/>
          <w:sz w:val="24"/>
          <w:szCs w:val="24"/>
        </w:rPr>
        <w:t>20</w:t>
      </w:r>
      <w:r w:rsidRPr="00FF3DE3">
        <w:rPr>
          <w:rFonts w:ascii="Times New Roman" w:hAnsi="Times New Roman"/>
          <w:sz w:val="24"/>
          <w:szCs w:val="24"/>
        </w:rPr>
        <w:t xml:space="preserve"> г.</w:t>
      </w:r>
    </w:p>
    <w:p w14:paraId="432F159A" w14:textId="77777777" w:rsidR="00B9530F" w:rsidRDefault="00B9530F" w:rsidP="007E4A13">
      <w:pPr>
        <w:pStyle w:val="1"/>
        <w:rPr>
          <w:sz w:val="24"/>
          <w:szCs w:val="24"/>
        </w:rPr>
      </w:pPr>
    </w:p>
    <w:p w14:paraId="005C9B60" w14:textId="77777777" w:rsidR="00BD6294" w:rsidRPr="00497CB4" w:rsidRDefault="00BD6294" w:rsidP="007E4A1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97CB4">
        <w:rPr>
          <w:rFonts w:ascii="Times New Roman" w:hAnsi="Times New Roman" w:cs="Times New Roman"/>
          <w:sz w:val="24"/>
          <w:szCs w:val="24"/>
        </w:rPr>
        <w:t>СПЕЦИФИКАЦИЯ</w:t>
      </w:r>
    </w:p>
    <w:p w14:paraId="7BC170F6" w14:textId="77777777" w:rsidR="002E143A" w:rsidRDefault="002E143A" w:rsidP="007E4A1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551"/>
        <w:gridCol w:w="1984"/>
        <w:gridCol w:w="4962"/>
        <w:gridCol w:w="851"/>
        <w:gridCol w:w="992"/>
        <w:gridCol w:w="1276"/>
        <w:gridCol w:w="1559"/>
      </w:tblGrid>
      <w:tr w:rsidR="00140DB7" w:rsidRPr="00FA6CFA" w14:paraId="33058919" w14:textId="77777777" w:rsidTr="00284F64">
        <w:trPr>
          <w:trHeight w:val="533"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AB353" w14:textId="77777777" w:rsidR="00140DB7" w:rsidRPr="00FA6CFA" w:rsidRDefault="00140DB7" w:rsidP="007E4A1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6C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6D9E6A3D" w14:textId="77777777" w:rsidR="00140DB7" w:rsidRPr="00FA6CFA" w:rsidRDefault="00140DB7" w:rsidP="007E4A1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A6C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A6C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EA65C" w14:textId="77777777" w:rsidR="00140DB7" w:rsidRPr="00FA6CFA" w:rsidRDefault="00140DB7" w:rsidP="007E4A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6C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10F88" w14:textId="77777777" w:rsidR="00140DB7" w:rsidRDefault="00140DB7" w:rsidP="007E4A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Страна происхождения Товара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DB4D7" w14:textId="77777777" w:rsidR="00140DB7" w:rsidRPr="00FA6CFA" w:rsidRDefault="00140DB7" w:rsidP="007E4A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Pr="00FA6C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ехнические характеристики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F6D2D" w14:textId="77777777" w:rsidR="00140DB7" w:rsidRPr="00FA6CFA" w:rsidRDefault="00140DB7" w:rsidP="007E4A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6C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3C45B7" w14:textId="77777777" w:rsidR="00140DB7" w:rsidRPr="00FA6CFA" w:rsidRDefault="00140DB7" w:rsidP="007E4A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6C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B6CAD" w14:textId="77777777" w:rsidR="00140DB7" w:rsidRPr="00FA6CFA" w:rsidRDefault="00140DB7" w:rsidP="007E4A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Цена за ед. изм., в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НДС 20%, руб.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4F199" w14:textId="77777777" w:rsidR="00140DB7" w:rsidRPr="00FA6CFA" w:rsidRDefault="00140DB7" w:rsidP="007E4A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Стоимость, в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НДС 20%, руб.</w:t>
            </w:r>
          </w:p>
        </w:tc>
      </w:tr>
      <w:tr w:rsidR="00140DB7" w:rsidRPr="00FA6CFA" w14:paraId="08690FBC" w14:textId="77777777" w:rsidTr="00284F64">
        <w:trPr>
          <w:trHeight w:val="330"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694A23" w14:textId="77777777" w:rsidR="00140DB7" w:rsidRPr="00FA6CFA" w:rsidRDefault="00140DB7" w:rsidP="007E4A13">
            <w:pPr>
              <w:numPr>
                <w:ilvl w:val="0"/>
                <w:numId w:val="10"/>
              </w:numPr>
              <w:suppressAutoHyphens w:val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62ABAD" w14:textId="5C3F47D3" w:rsidR="00140DB7" w:rsidRPr="00FA6CFA" w:rsidRDefault="00140DB7" w:rsidP="007E4A1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60C03A" w14:textId="3CC7E8EB" w:rsidR="00140DB7" w:rsidRPr="00FA6CFA" w:rsidRDefault="00140DB7" w:rsidP="007E4A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347695" w14:textId="1B76EF52" w:rsidR="00140DB7" w:rsidRPr="00FA6CFA" w:rsidRDefault="00140DB7" w:rsidP="007E4A1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B5EF44" w14:textId="120D18A3" w:rsidR="00140DB7" w:rsidRPr="00FA6CFA" w:rsidRDefault="00140DB7" w:rsidP="007E4A13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A90C4C" w14:textId="6C083604" w:rsidR="00140DB7" w:rsidRPr="00FA6CFA" w:rsidRDefault="00140DB7" w:rsidP="007E4A13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99E8B" w14:textId="0898E14F" w:rsidR="00140DB7" w:rsidRPr="00FA6CFA" w:rsidRDefault="00140DB7" w:rsidP="007E4A13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419A7" w14:textId="6262EFDD" w:rsidR="00140DB7" w:rsidRPr="00FA6CFA" w:rsidRDefault="00140DB7" w:rsidP="007E4A13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14:paraId="0AB36892" w14:textId="77777777" w:rsidR="00121121" w:rsidRDefault="00121121" w:rsidP="007E4A13"/>
    <w:p w14:paraId="1FBF4D28" w14:textId="77777777" w:rsidR="007D7422" w:rsidRDefault="007D7422" w:rsidP="007E4A13"/>
    <w:p w14:paraId="08FFC024" w14:textId="3B2F771F" w:rsidR="007D7422" w:rsidRDefault="00121121" w:rsidP="007E4A1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 по договору </w:t>
      </w:r>
      <w:r w:rsidR="00752D40">
        <w:rPr>
          <w:rFonts w:ascii="Times New Roman" w:hAnsi="Times New Roman"/>
          <w:sz w:val="24"/>
          <w:szCs w:val="24"/>
        </w:rPr>
        <w:t xml:space="preserve"> </w:t>
      </w:r>
      <w:r w:rsidR="007E4A13">
        <w:rPr>
          <w:rFonts w:ascii="Times New Roman" w:hAnsi="Times New Roman"/>
          <w:sz w:val="24"/>
          <w:szCs w:val="24"/>
        </w:rPr>
        <w:t>__________</w:t>
      </w:r>
      <w:r w:rsidR="007D7422" w:rsidRPr="00EA3742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="007D7422" w:rsidRPr="00EA3742">
        <w:rPr>
          <w:rFonts w:ascii="Times New Roman" w:hAnsi="Times New Roman"/>
          <w:sz w:val="24"/>
          <w:szCs w:val="24"/>
        </w:rPr>
        <w:t>т.ч</w:t>
      </w:r>
      <w:proofErr w:type="spellEnd"/>
      <w:r w:rsidR="007D7422" w:rsidRPr="00EA3742">
        <w:rPr>
          <w:rFonts w:ascii="Times New Roman" w:hAnsi="Times New Roman"/>
          <w:sz w:val="24"/>
          <w:szCs w:val="24"/>
        </w:rPr>
        <w:t xml:space="preserve">. НДС </w:t>
      </w:r>
      <w:r w:rsidR="007D7422">
        <w:rPr>
          <w:rFonts w:ascii="Times New Roman" w:hAnsi="Times New Roman"/>
          <w:sz w:val="24"/>
          <w:szCs w:val="24"/>
        </w:rPr>
        <w:t>(</w:t>
      </w:r>
      <w:r w:rsidR="007D7422" w:rsidRPr="00EA3742">
        <w:rPr>
          <w:rFonts w:ascii="Times New Roman" w:hAnsi="Times New Roman"/>
          <w:sz w:val="24"/>
          <w:szCs w:val="24"/>
        </w:rPr>
        <w:t>20%</w:t>
      </w:r>
      <w:r w:rsidR="007D7422">
        <w:rPr>
          <w:rFonts w:ascii="Times New Roman" w:hAnsi="Times New Roman"/>
          <w:sz w:val="24"/>
          <w:szCs w:val="24"/>
        </w:rPr>
        <w:t>)</w:t>
      </w:r>
      <w:r w:rsidR="00C02BBC">
        <w:rPr>
          <w:rFonts w:ascii="Times New Roman" w:hAnsi="Times New Roman"/>
          <w:sz w:val="24"/>
          <w:szCs w:val="24"/>
        </w:rPr>
        <w:t>.</w:t>
      </w:r>
    </w:p>
    <w:p w14:paraId="2F7CEF83" w14:textId="77777777" w:rsidR="00A123C7" w:rsidRPr="00C452EF" w:rsidRDefault="00A123C7" w:rsidP="007E4A1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7AD8ED" w14:textId="77777777" w:rsidR="007D7422" w:rsidRPr="00C452EF" w:rsidRDefault="007D7422" w:rsidP="007E4A1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38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96"/>
        <w:gridCol w:w="3260"/>
        <w:gridCol w:w="4536"/>
      </w:tblGrid>
      <w:tr w:rsidR="007D7422" w:rsidRPr="00C452EF" w14:paraId="71A4718B" w14:textId="77777777" w:rsidTr="007E20D3">
        <w:tc>
          <w:tcPr>
            <w:tcW w:w="6096" w:type="dxa"/>
          </w:tcPr>
          <w:p w14:paraId="41E0F09D" w14:textId="77777777" w:rsidR="007D7422" w:rsidRPr="00C452EF" w:rsidRDefault="007E20D3" w:rsidP="007E4A13">
            <w:pPr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Поставщик</w:t>
            </w:r>
            <w:r w:rsidR="003C6AF2" w:rsidRPr="00C452EF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3260" w:type="dxa"/>
          </w:tcPr>
          <w:p w14:paraId="6D7B7BD1" w14:textId="77777777" w:rsidR="007D7422" w:rsidRPr="00C452EF" w:rsidRDefault="007D7422" w:rsidP="007E4A13">
            <w:pPr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3549F763" w14:textId="77777777" w:rsidR="007D7422" w:rsidRPr="00C452EF" w:rsidRDefault="007E20D3" w:rsidP="007E4A13">
            <w:pPr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Покупатель</w:t>
            </w:r>
            <w:r w:rsidR="007D7422" w:rsidRPr="00C452EF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</w:tr>
      <w:tr w:rsidR="007D7422" w:rsidRPr="00C452EF" w14:paraId="3883AD88" w14:textId="77777777" w:rsidTr="007E20D3">
        <w:tc>
          <w:tcPr>
            <w:tcW w:w="6096" w:type="dxa"/>
          </w:tcPr>
          <w:p w14:paraId="519F7492" w14:textId="77777777" w:rsidR="007D7422" w:rsidRDefault="007D7422" w:rsidP="007E4A13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47E206" w14:textId="77777777" w:rsidR="007E4A13" w:rsidRDefault="007E4A13" w:rsidP="007E4A13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39B8C6" w14:textId="26F9A0ED" w:rsidR="007E4A13" w:rsidRPr="00C452EF" w:rsidRDefault="007E4A13" w:rsidP="007E4A13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A7273DF" w14:textId="77777777" w:rsidR="007D7422" w:rsidRPr="00C452EF" w:rsidRDefault="007D7422" w:rsidP="007E4A13">
            <w:pPr>
              <w:ind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73D41A3C" w14:textId="77777777" w:rsidR="007D7422" w:rsidRPr="00C452EF" w:rsidRDefault="007D7422" w:rsidP="007E4A13">
            <w:pPr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Г</w:t>
            </w:r>
            <w:r w:rsidRPr="00C452EF">
              <w:rPr>
                <w:rFonts w:ascii="Times New Roman" w:hAnsi="Times New Roman"/>
                <w:bCs/>
                <w:sz w:val="24"/>
                <w:szCs w:val="24"/>
              </w:rPr>
              <w:t>енерального директора</w:t>
            </w:r>
          </w:p>
          <w:p w14:paraId="2AFF630A" w14:textId="77777777" w:rsidR="007D7422" w:rsidRPr="00C452EF" w:rsidRDefault="007D7422" w:rsidP="007E4A13">
            <w:pPr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EF">
              <w:rPr>
                <w:rFonts w:ascii="Times New Roman" w:hAnsi="Times New Roman"/>
                <w:bCs/>
                <w:sz w:val="24"/>
                <w:szCs w:val="24"/>
              </w:rPr>
              <w:t>ФГУП «ППП»</w:t>
            </w:r>
          </w:p>
          <w:p w14:paraId="22873832" w14:textId="77777777" w:rsidR="007D7422" w:rsidRPr="00C452EF" w:rsidRDefault="007D7422" w:rsidP="007E4A13">
            <w:pPr>
              <w:ind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7422" w:rsidRPr="00C452EF" w14:paraId="71060204" w14:textId="77777777" w:rsidTr="005D6982">
        <w:trPr>
          <w:trHeight w:val="331"/>
        </w:trPr>
        <w:tc>
          <w:tcPr>
            <w:tcW w:w="6096" w:type="dxa"/>
          </w:tcPr>
          <w:p w14:paraId="2EA50C4E" w14:textId="3D90CB23" w:rsidR="007D7422" w:rsidRPr="00C452EF" w:rsidRDefault="007D7422" w:rsidP="007E4A13">
            <w:pPr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EF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 </w:t>
            </w:r>
            <w:r w:rsidR="007E4A13">
              <w:rPr>
                <w:rFonts w:ascii="Times New Roman" w:hAnsi="Times New Roman"/>
                <w:bCs/>
                <w:sz w:val="24"/>
                <w:szCs w:val="24"/>
              </w:rPr>
              <w:t>/__________/</w:t>
            </w:r>
            <w:r w:rsidR="00952F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0CD5D445" w14:textId="77777777" w:rsidR="007D7422" w:rsidRPr="00C452EF" w:rsidRDefault="007D7422" w:rsidP="007E4A13">
            <w:pPr>
              <w:ind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023D1CEF" w14:textId="77777777" w:rsidR="007D7422" w:rsidRPr="00C452EF" w:rsidRDefault="007D7422" w:rsidP="007E4A13">
            <w:pPr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2EF">
              <w:rPr>
                <w:rFonts w:ascii="Times New Roman" w:hAnsi="Times New Roman"/>
                <w:color w:val="000000"/>
                <w:sz w:val="24"/>
                <w:szCs w:val="24"/>
              </w:rPr>
              <w:t>_________________ П.Е. Губин</w:t>
            </w:r>
          </w:p>
          <w:p w14:paraId="7D8BA355" w14:textId="77777777" w:rsidR="007D7422" w:rsidRPr="00C452EF" w:rsidRDefault="007D7422" w:rsidP="007E4A13">
            <w:pPr>
              <w:ind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E885A41" w14:textId="77777777" w:rsidR="007D7422" w:rsidRDefault="007D7422" w:rsidP="007E4A13">
      <w:pPr>
        <w:sectPr w:rsidR="007D7422" w:rsidSect="00BB06AD">
          <w:pgSz w:w="16838" w:h="11906" w:orient="landscape"/>
          <w:pgMar w:top="1418" w:right="1134" w:bottom="1134" w:left="964" w:header="425" w:footer="709" w:gutter="0"/>
          <w:cols w:space="708"/>
          <w:docGrid w:linePitch="381"/>
        </w:sectPr>
      </w:pPr>
    </w:p>
    <w:p w14:paraId="319CDFB9" w14:textId="77777777" w:rsidR="009B2C6B" w:rsidRPr="00B47A39" w:rsidRDefault="009B2C6B" w:rsidP="007E4A13">
      <w:pPr>
        <w:tabs>
          <w:tab w:val="left" w:pos="3433"/>
        </w:tabs>
        <w:jc w:val="right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lastRenderedPageBreak/>
        <w:t>П</w:t>
      </w:r>
      <w:r w:rsidRPr="00B47A39">
        <w:rPr>
          <w:rFonts w:ascii="Times New Roman" w:eastAsia="Calibri" w:hAnsi="Times New Roman" w:cs="Times New Roman"/>
          <w:sz w:val="27"/>
          <w:szCs w:val="27"/>
        </w:rPr>
        <w:t>риложение №</w:t>
      </w:r>
      <w:r>
        <w:rPr>
          <w:rFonts w:ascii="Times New Roman" w:eastAsia="Calibri" w:hAnsi="Times New Roman" w:cs="Times New Roman"/>
          <w:sz w:val="27"/>
          <w:szCs w:val="27"/>
        </w:rPr>
        <w:t>3</w:t>
      </w:r>
    </w:p>
    <w:p w14:paraId="233889DF" w14:textId="163FEE8B" w:rsidR="009B2C6B" w:rsidRPr="00B47A39" w:rsidRDefault="009B2C6B" w:rsidP="007E4A13">
      <w:pPr>
        <w:pStyle w:val="13"/>
        <w:spacing w:after="0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B9408C">
        <w:rPr>
          <w:rFonts w:ascii="Times New Roman" w:eastAsia="Calibri" w:hAnsi="Times New Roman" w:cs="Times New Roman"/>
          <w:b w:val="0"/>
          <w:bCs w:val="0"/>
          <w:sz w:val="27"/>
          <w:szCs w:val="27"/>
        </w:rPr>
        <w:t xml:space="preserve">                                                                           к Договору поставки № </w:t>
      </w:r>
      <w:r w:rsidR="0005366F">
        <w:rPr>
          <w:rFonts w:ascii="Times New Roman" w:eastAsia="Calibri" w:hAnsi="Times New Roman" w:cs="Times New Roman"/>
          <w:b w:val="0"/>
          <w:bCs w:val="0"/>
          <w:sz w:val="27"/>
          <w:szCs w:val="27"/>
        </w:rPr>
        <w:t>________</w:t>
      </w:r>
      <w:r w:rsidRPr="00B47A39">
        <w:rPr>
          <w:rFonts w:ascii="Times New Roman" w:eastAsia="Calibri" w:hAnsi="Times New Roman" w:cs="Times New Roman"/>
          <w:sz w:val="27"/>
          <w:szCs w:val="27"/>
        </w:rPr>
        <w:tab/>
        <w:t xml:space="preserve">                                               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</w:t>
      </w:r>
      <w:r w:rsidR="001B7AE2">
        <w:rPr>
          <w:rFonts w:ascii="Times New Roman" w:eastAsia="Calibri" w:hAnsi="Times New Roman" w:cs="Times New Roman"/>
          <w:sz w:val="27"/>
          <w:szCs w:val="27"/>
        </w:rPr>
        <w:t xml:space="preserve">          от «___»__________2020</w:t>
      </w:r>
      <w:r w:rsidRPr="00B47A39">
        <w:rPr>
          <w:rFonts w:ascii="Times New Roman" w:eastAsia="Calibri" w:hAnsi="Times New Roman" w:cs="Times New Roman"/>
          <w:sz w:val="27"/>
          <w:szCs w:val="27"/>
        </w:rPr>
        <w:t xml:space="preserve"> г.</w:t>
      </w:r>
    </w:p>
    <w:p w14:paraId="4B0DF5FF" w14:textId="77777777" w:rsidR="009B2C6B" w:rsidRDefault="009B2C6B" w:rsidP="007E4A13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1A30423" w14:textId="77777777" w:rsidR="009B2C6B" w:rsidRDefault="009B2C6B" w:rsidP="007E4A13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5E29E04" w14:textId="77777777" w:rsidR="00FA1149" w:rsidRPr="00B47A39" w:rsidRDefault="00FA1149" w:rsidP="007E4A1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47A39">
        <w:rPr>
          <w:rFonts w:ascii="Times New Roman" w:hAnsi="Times New Roman" w:cs="Times New Roman"/>
          <w:b/>
          <w:sz w:val="27"/>
          <w:szCs w:val="27"/>
        </w:rPr>
        <w:t xml:space="preserve">АКТ </w:t>
      </w:r>
      <w:r w:rsidR="00B959DF">
        <w:rPr>
          <w:rFonts w:ascii="Times New Roman" w:hAnsi="Times New Roman" w:cs="Times New Roman"/>
          <w:b/>
          <w:sz w:val="27"/>
          <w:szCs w:val="27"/>
        </w:rPr>
        <w:t>СДАЧИ-</w:t>
      </w:r>
      <w:r w:rsidRPr="00B47A39">
        <w:rPr>
          <w:rFonts w:ascii="Times New Roman" w:hAnsi="Times New Roman" w:cs="Times New Roman"/>
          <w:b/>
          <w:sz w:val="27"/>
          <w:szCs w:val="27"/>
        </w:rPr>
        <w:t xml:space="preserve">ПРИЕМКИ </w:t>
      </w:r>
      <w:r w:rsidR="00B959DF">
        <w:rPr>
          <w:rFonts w:ascii="Times New Roman" w:hAnsi="Times New Roman" w:cs="Times New Roman"/>
          <w:b/>
          <w:sz w:val="27"/>
          <w:szCs w:val="27"/>
        </w:rPr>
        <w:t>ТОВАРА</w:t>
      </w:r>
    </w:p>
    <w:p w14:paraId="31D4B720" w14:textId="77777777" w:rsidR="00FA1149" w:rsidRPr="00B47A39" w:rsidRDefault="00FA1149" w:rsidP="007E4A13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8821EE4" w14:textId="77777777" w:rsidR="00FA1149" w:rsidRDefault="00FA1149" w:rsidP="007E4A13">
      <w:pPr>
        <w:jc w:val="both"/>
        <w:rPr>
          <w:rFonts w:ascii="Times New Roman" w:hAnsi="Times New Roman" w:cs="Times New Roman"/>
          <w:sz w:val="27"/>
          <w:szCs w:val="27"/>
        </w:rPr>
      </w:pPr>
      <w:r w:rsidRPr="00B47A39">
        <w:rPr>
          <w:rFonts w:ascii="Times New Roman" w:hAnsi="Times New Roman" w:cs="Times New Roman"/>
          <w:sz w:val="27"/>
          <w:szCs w:val="27"/>
        </w:rPr>
        <w:t>г. Москва                                                                          «____»_________ 20</w:t>
      </w:r>
      <w:r>
        <w:rPr>
          <w:rFonts w:ascii="Times New Roman" w:hAnsi="Times New Roman" w:cs="Times New Roman"/>
          <w:sz w:val="27"/>
          <w:szCs w:val="27"/>
        </w:rPr>
        <w:t>__</w:t>
      </w:r>
      <w:r w:rsidRPr="00B47A39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42E7E99E" w14:textId="77777777" w:rsidR="00FA1149" w:rsidRPr="00B47A39" w:rsidRDefault="00FA1149" w:rsidP="007E4A13">
      <w:pPr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(дата заполняется Покупателем)</w:t>
      </w:r>
    </w:p>
    <w:p w14:paraId="55FA359A" w14:textId="77777777" w:rsidR="00FA1149" w:rsidRPr="00B47A39" w:rsidRDefault="00FA1149" w:rsidP="007E4A13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7AE741AA" w14:textId="77777777" w:rsidR="00FA1149" w:rsidRDefault="001D2666" w:rsidP="007E4A13">
      <w:pPr>
        <w:ind w:left="-142" w:firstLine="85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noProof/>
          <w:sz w:val="27"/>
          <w:szCs w:val="27"/>
        </w:rPr>
        <w:pict w14:anchorId="33659819">
          <v:shapetype id="_x0000_t202" coordsize="21600,21600" o:spt="202" path="m,l,21600r21600,l21600,xe">
            <v:stroke joinstyle="miter"/>
            <v:path gradientshapeok="t" o:connecttype="rect"/>
          </v:shapetype>
          <v:shape id="WordArt 4" o:spid="_x0000_s1026" type="#_x0000_t202" style="position:absolute;left:0;text-align:left;margin-left:-93pt;margin-top:150.75pt;width:643.2pt;height:123.7pt;rotation:-45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" filled="f" stroked="f">
            <o:lock v:ext="edit" shapetype="t"/>
            <v:textbox style="mso-next-textbox:#WordArt 4">
              <w:txbxContent>
                <w:p w14:paraId="5A8475A3" w14:textId="77777777" w:rsidR="007E20D3" w:rsidRDefault="007E20D3" w:rsidP="00FA1149">
                  <w:pPr>
                    <w:pStyle w:val="af3"/>
                    <w:spacing w:before="0" w:after="0"/>
                    <w:jc w:val="center"/>
                    <w:rPr>
                      <w:szCs w:val="24"/>
                    </w:rPr>
                  </w:pPr>
                  <w:r>
                    <w:rPr>
                      <w:color w:val="F2F2F2"/>
                      <w:sz w:val="72"/>
                      <w:szCs w:val="72"/>
                    </w:rPr>
                    <w:t>ОБРАЗЕЦ</w:t>
                  </w:r>
                </w:p>
              </w:txbxContent>
            </v:textbox>
          </v:shape>
        </w:pict>
      </w:r>
      <w:r w:rsidR="00FA1149" w:rsidRPr="00B47A39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FA1149" w:rsidRPr="00B47A39">
        <w:rPr>
          <w:rFonts w:ascii="Times New Roman" w:hAnsi="Times New Roman" w:cs="Times New Roman"/>
          <w:sz w:val="27"/>
          <w:szCs w:val="27"/>
        </w:rPr>
        <w:t xml:space="preserve">Покупатель, в лице </w:t>
      </w:r>
      <w:r w:rsidR="00FA1149" w:rsidRPr="00B47A39">
        <w:rPr>
          <w:rFonts w:ascii="Times New Roman" w:hAnsi="Times New Roman" w:cs="Times New Roman"/>
          <w:i/>
          <w:sz w:val="27"/>
          <w:szCs w:val="27"/>
        </w:rPr>
        <w:t>(должность) (ФИО)</w:t>
      </w:r>
      <w:r w:rsidR="00FA1149" w:rsidRPr="00B47A39">
        <w:rPr>
          <w:rFonts w:ascii="Times New Roman" w:hAnsi="Times New Roman" w:cs="Times New Roman"/>
          <w:sz w:val="27"/>
          <w:szCs w:val="27"/>
        </w:rPr>
        <w:t xml:space="preserve">, действующий на основании __________________, с одной стороны, и Поставщик, в лице </w:t>
      </w:r>
      <w:r w:rsidR="00FA1149" w:rsidRPr="00B47A39">
        <w:rPr>
          <w:rFonts w:ascii="Times New Roman" w:hAnsi="Times New Roman" w:cs="Times New Roman"/>
          <w:i/>
          <w:sz w:val="27"/>
          <w:szCs w:val="27"/>
        </w:rPr>
        <w:t>(должность) (ФИО)</w:t>
      </w:r>
      <w:r w:rsidR="00FA1149" w:rsidRPr="00B47A39">
        <w:rPr>
          <w:rFonts w:ascii="Times New Roman" w:hAnsi="Times New Roman" w:cs="Times New Roman"/>
          <w:sz w:val="27"/>
          <w:szCs w:val="27"/>
        </w:rPr>
        <w:t xml:space="preserve">, действующий на основании __________________, с другой стороны составили настоящий Акт о том, что нижеперечисленный Товар получен Покупателем, согласно условиям Договора </w:t>
      </w:r>
      <w:r w:rsidR="00B959DF">
        <w:rPr>
          <w:rFonts w:ascii="Times New Roman" w:hAnsi="Times New Roman" w:cs="Times New Roman"/>
          <w:sz w:val="27"/>
          <w:szCs w:val="27"/>
        </w:rPr>
        <w:t xml:space="preserve">поставки </w:t>
      </w:r>
      <w:r w:rsidR="00FA1149" w:rsidRPr="00B47A39">
        <w:rPr>
          <w:rFonts w:ascii="Times New Roman" w:hAnsi="Times New Roman" w:cs="Times New Roman"/>
          <w:sz w:val="27"/>
          <w:szCs w:val="27"/>
        </w:rPr>
        <w:t>№ ____________ от « __ »  ____________  20___ г.</w:t>
      </w:r>
      <w:proofErr w:type="gramEnd"/>
    </w:p>
    <w:p w14:paraId="14CF061B" w14:textId="77777777" w:rsidR="00FA1149" w:rsidRPr="00B47A39" w:rsidRDefault="00FA1149" w:rsidP="007E4A13">
      <w:pPr>
        <w:ind w:left="-142" w:firstLine="85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057"/>
        <w:gridCol w:w="1130"/>
        <w:gridCol w:w="1631"/>
        <w:gridCol w:w="1633"/>
        <w:gridCol w:w="1843"/>
      </w:tblGrid>
      <w:tr w:rsidR="00FA1149" w:rsidRPr="00B47A39" w14:paraId="55657E32" w14:textId="77777777" w:rsidTr="007E20D3">
        <w:tc>
          <w:tcPr>
            <w:tcW w:w="595" w:type="dxa"/>
            <w:shd w:val="clear" w:color="auto" w:fill="auto"/>
            <w:vAlign w:val="center"/>
          </w:tcPr>
          <w:p w14:paraId="6529EA49" w14:textId="77777777" w:rsidR="00FA1149" w:rsidRPr="00B47A39" w:rsidRDefault="00FA1149" w:rsidP="007E4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47A39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B47A39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B47A39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140DE05E" w14:textId="77777777" w:rsidR="00FA1149" w:rsidRPr="00B47A39" w:rsidRDefault="00FA1149" w:rsidP="007E4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47A39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Товара 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3653490" w14:textId="77777777" w:rsidR="00FA1149" w:rsidRPr="00B47A39" w:rsidRDefault="00FA1149" w:rsidP="007E4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47A39">
              <w:rPr>
                <w:rFonts w:ascii="Times New Roman" w:hAnsi="Times New Roman" w:cs="Times New Roman"/>
                <w:sz w:val="27"/>
                <w:szCs w:val="27"/>
              </w:rPr>
              <w:t>Ед. изм.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C9E5DEB" w14:textId="77777777" w:rsidR="00FA1149" w:rsidRPr="00B47A39" w:rsidRDefault="00FA1149" w:rsidP="007E4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47A39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3285BF89" w14:textId="77777777" w:rsidR="00FA1149" w:rsidRPr="00B47A39" w:rsidRDefault="00FA1149" w:rsidP="007E4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47A39">
              <w:rPr>
                <w:rFonts w:ascii="Times New Roman" w:hAnsi="Times New Roman" w:cs="Times New Roman"/>
                <w:sz w:val="27"/>
                <w:szCs w:val="27"/>
              </w:rPr>
              <w:t>Цена, 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11C954" w14:textId="77777777" w:rsidR="00FA1149" w:rsidRPr="00B47A39" w:rsidRDefault="00FA1149" w:rsidP="007E4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47A39">
              <w:rPr>
                <w:rFonts w:ascii="Times New Roman" w:hAnsi="Times New Roman" w:cs="Times New Roman"/>
                <w:sz w:val="27"/>
                <w:szCs w:val="27"/>
              </w:rPr>
              <w:t>Стоимость, руб.</w:t>
            </w:r>
          </w:p>
        </w:tc>
      </w:tr>
      <w:tr w:rsidR="00FA1149" w:rsidRPr="00B47A39" w14:paraId="0ACC3835" w14:textId="77777777" w:rsidTr="007E20D3">
        <w:tc>
          <w:tcPr>
            <w:tcW w:w="595" w:type="dxa"/>
            <w:shd w:val="clear" w:color="auto" w:fill="auto"/>
          </w:tcPr>
          <w:p w14:paraId="31A72679" w14:textId="77777777" w:rsidR="00FA1149" w:rsidRPr="00B47A39" w:rsidRDefault="00FA1149" w:rsidP="007E4A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47A3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057" w:type="dxa"/>
            <w:shd w:val="clear" w:color="auto" w:fill="auto"/>
          </w:tcPr>
          <w:p w14:paraId="747BAF6B" w14:textId="77777777" w:rsidR="00FA1149" w:rsidRPr="00B47A39" w:rsidRDefault="00FA1149" w:rsidP="007E4A1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0" w:type="dxa"/>
            <w:shd w:val="clear" w:color="auto" w:fill="auto"/>
          </w:tcPr>
          <w:p w14:paraId="4805964E" w14:textId="77777777" w:rsidR="00FA1149" w:rsidRPr="00B47A39" w:rsidRDefault="00FA1149" w:rsidP="007E4A1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31" w:type="dxa"/>
            <w:shd w:val="clear" w:color="auto" w:fill="auto"/>
          </w:tcPr>
          <w:p w14:paraId="196400AF" w14:textId="77777777" w:rsidR="00FA1149" w:rsidRPr="00B47A39" w:rsidRDefault="00FA1149" w:rsidP="007E4A1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33" w:type="dxa"/>
            <w:shd w:val="clear" w:color="auto" w:fill="auto"/>
          </w:tcPr>
          <w:p w14:paraId="2C7B04F4" w14:textId="77777777" w:rsidR="00FA1149" w:rsidRPr="00B47A39" w:rsidRDefault="00FA1149" w:rsidP="007E4A1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shd w:val="clear" w:color="auto" w:fill="auto"/>
          </w:tcPr>
          <w:p w14:paraId="0679D425" w14:textId="77777777" w:rsidR="00FA1149" w:rsidRPr="00B47A39" w:rsidRDefault="00FA1149" w:rsidP="007E4A1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A1149" w:rsidRPr="00B47A39" w14:paraId="74825531" w14:textId="77777777" w:rsidTr="007E20D3">
        <w:trPr>
          <w:trHeight w:val="377"/>
        </w:trPr>
        <w:tc>
          <w:tcPr>
            <w:tcW w:w="8046" w:type="dxa"/>
            <w:gridSpan w:val="5"/>
            <w:shd w:val="clear" w:color="auto" w:fill="auto"/>
            <w:vAlign w:val="bottom"/>
          </w:tcPr>
          <w:p w14:paraId="5794F589" w14:textId="77777777" w:rsidR="00FA1149" w:rsidRPr="00B47A39" w:rsidRDefault="00FA1149" w:rsidP="007E4A13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B47A39">
              <w:rPr>
                <w:rFonts w:ascii="Times New Roman" w:hAnsi="Times New Roman" w:cs="Times New Roman"/>
                <w:sz w:val="27"/>
                <w:szCs w:val="27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14:paraId="089C7006" w14:textId="77777777" w:rsidR="00FA1149" w:rsidRPr="00B47A39" w:rsidRDefault="00FA1149" w:rsidP="007E4A1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A1149" w:rsidRPr="00B47A39" w14:paraId="77A42B1B" w14:textId="77777777" w:rsidTr="007E20D3">
        <w:trPr>
          <w:trHeight w:val="413"/>
        </w:trPr>
        <w:tc>
          <w:tcPr>
            <w:tcW w:w="8046" w:type="dxa"/>
            <w:gridSpan w:val="5"/>
            <w:shd w:val="clear" w:color="auto" w:fill="auto"/>
            <w:vAlign w:val="bottom"/>
          </w:tcPr>
          <w:p w14:paraId="470B2FC9" w14:textId="77777777" w:rsidR="00FA1149" w:rsidRPr="00B47A39" w:rsidRDefault="00FA1149" w:rsidP="007E4A13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B47A39">
              <w:rPr>
                <w:rFonts w:ascii="Times New Roman" w:hAnsi="Times New Roman" w:cs="Times New Roman"/>
                <w:sz w:val="27"/>
                <w:szCs w:val="27"/>
              </w:rPr>
              <w:t>НДС</w:t>
            </w:r>
          </w:p>
        </w:tc>
        <w:tc>
          <w:tcPr>
            <w:tcW w:w="1843" w:type="dxa"/>
            <w:shd w:val="clear" w:color="auto" w:fill="auto"/>
          </w:tcPr>
          <w:p w14:paraId="13351CF2" w14:textId="77777777" w:rsidR="00FA1149" w:rsidRPr="00B47A39" w:rsidRDefault="00FA1149" w:rsidP="007E4A1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A1149" w:rsidRPr="00B47A39" w14:paraId="172B3163" w14:textId="77777777" w:rsidTr="007E20D3">
        <w:tc>
          <w:tcPr>
            <w:tcW w:w="8046" w:type="dxa"/>
            <w:gridSpan w:val="5"/>
            <w:shd w:val="clear" w:color="auto" w:fill="auto"/>
            <w:vAlign w:val="bottom"/>
          </w:tcPr>
          <w:p w14:paraId="701697AD" w14:textId="77777777" w:rsidR="00FA1149" w:rsidRPr="00B47A39" w:rsidRDefault="00FA1149" w:rsidP="007E4A13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B47A39">
              <w:rPr>
                <w:rFonts w:ascii="Times New Roman" w:hAnsi="Times New Roman" w:cs="Times New Roman"/>
                <w:sz w:val="27"/>
                <w:szCs w:val="27"/>
              </w:rPr>
              <w:t>Всего с НДС</w:t>
            </w:r>
          </w:p>
        </w:tc>
        <w:tc>
          <w:tcPr>
            <w:tcW w:w="1843" w:type="dxa"/>
            <w:shd w:val="clear" w:color="auto" w:fill="auto"/>
          </w:tcPr>
          <w:p w14:paraId="2DC5C534" w14:textId="77777777" w:rsidR="00FA1149" w:rsidRPr="00B47A39" w:rsidRDefault="00FA1149" w:rsidP="007E4A1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6F12601B" w14:textId="77777777" w:rsidR="00FA1149" w:rsidRDefault="00FA1149" w:rsidP="007E4A13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2EFDCE0A" w14:textId="77777777" w:rsidR="00FA1149" w:rsidRDefault="00FA1149" w:rsidP="007E4A13">
      <w:pPr>
        <w:jc w:val="both"/>
        <w:rPr>
          <w:rFonts w:ascii="Times New Roman" w:hAnsi="Times New Roman" w:cs="Times New Roman"/>
          <w:sz w:val="27"/>
          <w:szCs w:val="27"/>
        </w:rPr>
      </w:pPr>
      <w:r w:rsidRPr="00B47A39">
        <w:rPr>
          <w:rFonts w:ascii="Times New Roman" w:hAnsi="Times New Roman" w:cs="Times New Roman"/>
          <w:sz w:val="27"/>
          <w:szCs w:val="27"/>
        </w:rPr>
        <w:t>Общая стоимость Товара составила</w:t>
      </w:r>
      <w:r w:rsidRPr="00B47A39">
        <w:rPr>
          <w:rFonts w:ascii="Times New Roman" w:hAnsi="Times New Roman" w:cs="Times New Roman"/>
          <w:b/>
          <w:sz w:val="27"/>
          <w:szCs w:val="27"/>
        </w:rPr>
        <w:t xml:space="preserve">: </w:t>
      </w:r>
      <w:r w:rsidRPr="00B47A39">
        <w:rPr>
          <w:rFonts w:ascii="Times New Roman" w:hAnsi="Times New Roman" w:cs="Times New Roman"/>
          <w:sz w:val="27"/>
          <w:szCs w:val="27"/>
        </w:rPr>
        <w:t>_____________руб. ____коп.</w:t>
      </w:r>
    </w:p>
    <w:p w14:paraId="59D63491" w14:textId="77777777" w:rsidR="00FA1149" w:rsidRPr="00B47A39" w:rsidRDefault="00FA1149" w:rsidP="007E4A13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09AB7DD7" w14:textId="77777777" w:rsidR="00FA1149" w:rsidRPr="00B47A39" w:rsidRDefault="00FA1149" w:rsidP="007E4A13">
      <w:pPr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B47A39">
        <w:rPr>
          <w:rFonts w:ascii="Times New Roman" w:hAnsi="Times New Roman" w:cs="Times New Roman"/>
          <w:sz w:val="27"/>
          <w:szCs w:val="27"/>
        </w:rPr>
        <w:t xml:space="preserve">                                          (_____________________________________) </w:t>
      </w:r>
    </w:p>
    <w:p w14:paraId="13074872" w14:textId="77777777" w:rsidR="00FA1149" w:rsidRPr="00B47A39" w:rsidRDefault="00FA1149" w:rsidP="007E4A13">
      <w:pPr>
        <w:ind w:left="-142"/>
        <w:jc w:val="center"/>
        <w:rPr>
          <w:rFonts w:ascii="Times New Roman" w:hAnsi="Times New Roman" w:cs="Times New Roman"/>
          <w:sz w:val="27"/>
          <w:szCs w:val="27"/>
        </w:rPr>
      </w:pPr>
      <w:r w:rsidRPr="00B47A39">
        <w:rPr>
          <w:rFonts w:ascii="Times New Roman" w:hAnsi="Times New Roman" w:cs="Times New Roman"/>
          <w:sz w:val="27"/>
          <w:szCs w:val="27"/>
        </w:rPr>
        <w:t xml:space="preserve">                                       (сумма прописью)</w:t>
      </w:r>
    </w:p>
    <w:p w14:paraId="1972FEC1" w14:textId="77777777" w:rsidR="00FA1149" w:rsidRPr="00B47A39" w:rsidRDefault="00FA1149" w:rsidP="007E4A13">
      <w:pPr>
        <w:ind w:firstLine="284"/>
        <w:rPr>
          <w:rFonts w:ascii="Times New Roman" w:hAnsi="Times New Roman" w:cs="Times New Roman"/>
          <w:sz w:val="27"/>
          <w:szCs w:val="27"/>
        </w:rPr>
      </w:pPr>
    </w:p>
    <w:p w14:paraId="6BA3F493" w14:textId="77777777" w:rsidR="00FA1149" w:rsidRPr="00B47A39" w:rsidRDefault="00FA1149" w:rsidP="007E4A13">
      <w:pPr>
        <w:ind w:firstLine="284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B47A39">
        <w:rPr>
          <w:rFonts w:ascii="Times New Roman" w:hAnsi="Times New Roman" w:cs="Times New Roman"/>
          <w:sz w:val="27"/>
          <w:szCs w:val="27"/>
        </w:rPr>
        <w:t>В т. ч. НДС (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B47A39">
        <w:rPr>
          <w:rFonts w:ascii="Times New Roman" w:hAnsi="Times New Roman" w:cs="Times New Roman"/>
          <w:sz w:val="27"/>
          <w:szCs w:val="27"/>
        </w:rPr>
        <w:t xml:space="preserve">%) – _________ рублей ___ коп (Сумма НДС прописью). </w:t>
      </w:r>
    </w:p>
    <w:p w14:paraId="0BEA89AA" w14:textId="77777777" w:rsidR="00FA1149" w:rsidRPr="00B47A39" w:rsidRDefault="00FA1149" w:rsidP="007E4A13">
      <w:pPr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B47A39">
        <w:rPr>
          <w:rFonts w:ascii="Times New Roman" w:hAnsi="Times New Roman" w:cs="Times New Roman"/>
          <w:sz w:val="27"/>
          <w:szCs w:val="27"/>
        </w:rPr>
        <w:t xml:space="preserve">Принятый Покупателем Товар соответствует качеству, количеству, комплектности и ассортименту </w:t>
      </w:r>
      <w:r>
        <w:rPr>
          <w:rFonts w:ascii="Times New Roman" w:hAnsi="Times New Roman" w:cs="Times New Roman"/>
          <w:sz w:val="27"/>
          <w:szCs w:val="27"/>
        </w:rPr>
        <w:t>согласно</w:t>
      </w:r>
      <w:r w:rsidRPr="00B47A39">
        <w:rPr>
          <w:rFonts w:ascii="Times New Roman" w:hAnsi="Times New Roman" w:cs="Times New Roman"/>
          <w:sz w:val="27"/>
          <w:szCs w:val="27"/>
        </w:rPr>
        <w:t xml:space="preserve"> требованиям Договора. Товар поставлен в установленные Договором сроки. </w:t>
      </w:r>
    </w:p>
    <w:p w14:paraId="3FB005B7" w14:textId="77777777" w:rsidR="00FA1149" w:rsidRDefault="00FA1149" w:rsidP="007E4A13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ED817D8" w14:textId="77777777" w:rsidR="00FA1149" w:rsidRPr="00B47A39" w:rsidRDefault="00FA1149" w:rsidP="007E4A1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47A39">
        <w:rPr>
          <w:rFonts w:ascii="Times New Roman" w:hAnsi="Times New Roman" w:cs="Times New Roman"/>
          <w:b/>
          <w:sz w:val="27"/>
          <w:szCs w:val="27"/>
        </w:rPr>
        <w:t>ПОДПИСИ СТОРОН:</w:t>
      </w:r>
    </w:p>
    <w:p w14:paraId="2317958F" w14:textId="77777777" w:rsidR="00FA1149" w:rsidRPr="00B47A39" w:rsidRDefault="00FA1149" w:rsidP="007E4A13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pPr w:leftFromText="180" w:rightFromText="180" w:vertAnchor="text" w:tblpY="1"/>
        <w:tblOverlap w:val="never"/>
        <w:tblW w:w="9840" w:type="dxa"/>
        <w:tblLayout w:type="fixed"/>
        <w:tblLook w:val="0000" w:firstRow="0" w:lastRow="0" w:firstColumn="0" w:lastColumn="0" w:noHBand="0" w:noVBand="0"/>
      </w:tblPr>
      <w:tblGrid>
        <w:gridCol w:w="4536"/>
        <w:gridCol w:w="709"/>
        <w:gridCol w:w="4595"/>
      </w:tblGrid>
      <w:tr w:rsidR="00FA1149" w:rsidRPr="00B47A39" w14:paraId="03119845" w14:textId="77777777" w:rsidTr="007E20D3">
        <w:tc>
          <w:tcPr>
            <w:tcW w:w="4536" w:type="dxa"/>
          </w:tcPr>
          <w:p w14:paraId="5AD14B7D" w14:textId="77777777" w:rsidR="00FA1149" w:rsidRPr="00B47A39" w:rsidRDefault="00FA1149" w:rsidP="007E4A13">
            <w:pPr>
              <w:ind w:firstLine="34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47A39">
              <w:rPr>
                <w:rFonts w:ascii="Times New Roman" w:hAnsi="Times New Roman" w:cs="Times New Roman"/>
                <w:bCs/>
                <w:sz w:val="27"/>
                <w:szCs w:val="27"/>
              </w:rPr>
              <w:t>Покупатель:</w:t>
            </w:r>
          </w:p>
        </w:tc>
        <w:tc>
          <w:tcPr>
            <w:tcW w:w="709" w:type="dxa"/>
          </w:tcPr>
          <w:p w14:paraId="2A49F19F" w14:textId="77777777" w:rsidR="00FA1149" w:rsidRPr="00B47A39" w:rsidRDefault="00FA1149" w:rsidP="007E4A13">
            <w:pPr>
              <w:ind w:firstLine="34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4595" w:type="dxa"/>
          </w:tcPr>
          <w:p w14:paraId="71C73A39" w14:textId="77777777" w:rsidR="00FA1149" w:rsidRPr="00B47A39" w:rsidRDefault="00FA1149" w:rsidP="007E4A13">
            <w:pPr>
              <w:ind w:firstLine="34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47A39">
              <w:rPr>
                <w:rFonts w:ascii="Times New Roman" w:hAnsi="Times New Roman" w:cs="Times New Roman"/>
                <w:bCs/>
                <w:sz w:val="27"/>
                <w:szCs w:val="27"/>
              </w:rPr>
              <w:t>Поставщик:</w:t>
            </w:r>
          </w:p>
        </w:tc>
      </w:tr>
      <w:tr w:rsidR="00FA1149" w:rsidRPr="00B47A39" w14:paraId="79F0AFC2" w14:textId="77777777" w:rsidTr="007E20D3">
        <w:tc>
          <w:tcPr>
            <w:tcW w:w="4536" w:type="dxa"/>
          </w:tcPr>
          <w:p w14:paraId="550B3069" w14:textId="77777777" w:rsidR="00FA1149" w:rsidRPr="00B47A39" w:rsidRDefault="00FA1149" w:rsidP="007E4A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294CFF78" w14:textId="77777777" w:rsidR="00FA1149" w:rsidRPr="00B47A39" w:rsidRDefault="00FA1149" w:rsidP="007E4A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09F1687A" w14:textId="77777777" w:rsidR="00FA1149" w:rsidRPr="00B47A39" w:rsidRDefault="00FA1149" w:rsidP="007E4A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47A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 (____________)</w:t>
            </w:r>
          </w:p>
          <w:p w14:paraId="0D41C78C" w14:textId="77777777" w:rsidR="00FA1149" w:rsidRPr="00B47A39" w:rsidRDefault="00FA1149" w:rsidP="007E4A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47A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подпись        Ф.И.О.</w:t>
            </w:r>
          </w:p>
          <w:p w14:paraId="2F90F451" w14:textId="77777777" w:rsidR="00FA1149" w:rsidRPr="00B47A39" w:rsidRDefault="00FA1149" w:rsidP="007E4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66F99294" w14:textId="77777777" w:rsidR="00FA1149" w:rsidRPr="00B47A39" w:rsidRDefault="00FA1149" w:rsidP="007E4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B47A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м.п</w:t>
            </w:r>
            <w:proofErr w:type="spellEnd"/>
            <w:r w:rsidRPr="00B47A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709" w:type="dxa"/>
          </w:tcPr>
          <w:p w14:paraId="0F7918BA" w14:textId="77777777" w:rsidR="00FA1149" w:rsidRPr="00B47A39" w:rsidRDefault="00FA1149" w:rsidP="007E4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95" w:type="dxa"/>
          </w:tcPr>
          <w:p w14:paraId="33B64CB2" w14:textId="77777777" w:rsidR="00FA1149" w:rsidRPr="00B47A39" w:rsidRDefault="00FA1149" w:rsidP="007E4A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73A91A2F" w14:textId="77777777" w:rsidR="00FA1149" w:rsidRPr="00B47A39" w:rsidRDefault="00FA1149" w:rsidP="007E4A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395E6EE4" w14:textId="77777777" w:rsidR="00FA1149" w:rsidRPr="00B47A39" w:rsidRDefault="00FA1149" w:rsidP="007E4A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47A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 (____________)</w:t>
            </w:r>
          </w:p>
          <w:p w14:paraId="76D0F75E" w14:textId="77777777" w:rsidR="00FA1149" w:rsidRPr="00B47A39" w:rsidRDefault="00FA1149" w:rsidP="007E4A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47A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подпись        Ф.И.О.</w:t>
            </w:r>
          </w:p>
          <w:p w14:paraId="49AEC97C" w14:textId="77777777" w:rsidR="00FA1149" w:rsidRPr="00B47A39" w:rsidRDefault="00FA1149" w:rsidP="007E4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51746918" w14:textId="77777777" w:rsidR="00FA1149" w:rsidRPr="00B47A39" w:rsidRDefault="00FA1149" w:rsidP="007E4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B47A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м.п</w:t>
            </w:r>
            <w:proofErr w:type="spellEnd"/>
            <w:r w:rsidRPr="00B47A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</w:tbl>
    <w:p w14:paraId="219390DA" w14:textId="77777777" w:rsidR="00FA1149" w:rsidRPr="00400260" w:rsidRDefault="00FA1149" w:rsidP="007E4A13">
      <w:pPr>
        <w:rPr>
          <w:rFonts w:ascii="Times New Roman" w:hAnsi="Times New Roman" w:cs="Times New Roman"/>
        </w:rPr>
      </w:pPr>
    </w:p>
    <w:sectPr w:rsidR="00FA1149" w:rsidRPr="00400260" w:rsidSect="007E20D3">
      <w:headerReference w:type="default" r:id="rId9"/>
      <w:footerReference w:type="default" r:id="rId10"/>
      <w:pgSz w:w="11906" w:h="16838"/>
      <w:pgMar w:top="1276" w:right="624" w:bottom="1134" w:left="1559" w:header="720" w:footer="964" w:gutter="0"/>
      <w:cols w:space="720"/>
      <w:titlePg/>
      <w:docGrid w:linePitch="381" w:charSpace="2457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5A5A84" w15:done="0"/>
  <w15:commentEx w15:paraId="564B1A9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176D1" w14:textId="77777777" w:rsidR="00960FAF" w:rsidRDefault="00960FAF">
      <w:r>
        <w:separator/>
      </w:r>
    </w:p>
  </w:endnote>
  <w:endnote w:type="continuationSeparator" w:id="0">
    <w:p w14:paraId="0923844E" w14:textId="77777777" w:rsidR="00960FAF" w:rsidRDefault="0096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7CAA6" w14:textId="77777777" w:rsidR="007E20D3" w:rsidRPr="00903B2C" w:rsidRDefault="007E20D3">
    <w:pPr>
      <w:pStyle w:val="a9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80B26" w14:textId="77777777" w:rsidR="00960FAF" w:rsidRDefault="00960FAF">
      <w:r>
        <w:separator/>
      </w:r>
    </w:p>
  </w:footnote>
  <w:footnote w:type="continuationSeparator" w:id="0">
    <w:p w14:paraId="355A04B1" w14:textId="77777777" w:rsidR="00960FAF" w:rsidRDefault="00960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00708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DB64699" w14:textId="77777777" w:rsidR="007E20D3" w:rsidRPr="00434608" w:rsidRDefault="006C17A6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434608">
          <w:rPr>
            <w:rFonts w:ascii="Times New Roman" w:hAnsi="Times New Roman" w:cs="Times New Roman"/>
            <w:sz w:val="24"/>
          </w:rPr>
          <w:fldChar w:fldCharType="begin"/>
        </w:r>
        <w:r w:rsidR="007E20D3" w:rsidRPr="00434608">
          <w:rPr>
            <w:rFonts w:ascii="Times New Roman" w:hAnsi="Times New Roman" w:cs="Times New Roman"/>
            <w:sz w:val="24"/>
          </w:rPr>
          <w:instrText>PAGE   \* MERGEFORMAT</w:instrText>
        </w:r>
        <w:r w:rsidRPr="00434608">
          <w:rPr>
            <w:rFonts w:ascii="Times New Roman" w:hAnsi="Times New Roman" w:cs="Times New Roman"/>
            <w:sz w:val="24"/>
          </w:rPr>
          <w:fldChar w:fldCharType="separate"/>
        </w:r>
        <w:r w:rsidR="002348AC">
          <w:rPr>
            <w:rFonts w:ascii="Times New Roman" w:hAnsi="Times New Roman" w:cs="Times New Roman"/>
            <w:noProof/>
            <w:sz w:val="24"/>
          </w:rPr>
          <w:t>17</w:t>
        </w:r>
        <w:r w:rsidRPr="0043460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2474D8"/>
    <w:multiLevelType w:val="multilevel"/>
    <w:tmpl w:val="AA5AF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D8230C7"/>
    <w:multiLevelType w:val="multilevel"/>
    <w:tmpl w:val="F544F4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758255A"/>
    <w:multiLevelType w:val="multilevel"/>
    <w:tmpl w:val="34E23F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012236A"/>
    <w:multiLevelType w:val="hybridMultilevel"/>
    <w:tmpl w:val="49CEC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A2D39C1"/>
    <w:multiLevelType w:val="hybridMultilevel"/>
    <w:tmpl w:val="BF7801B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ихеева Елена Станиславовна">
    <w15:presenceInfo w15:providerId="AD" w15:userId="S-1-5-21-838337174-3044543025-2824837665-68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938EB"/>
    <w:rsid w:val="0000640E"/>
    <w:rsid w:val="00010F5A"/>
    <w:rsid w:val="000126AD"/>
    <w:rsid w:val="00016782"/>
    <w:rsid w:val="00025BC7"/>
    <w:rsid w:val="00027828"/>
    <w:rsid w:val="00027FD6"/>
    <w:rsid w:val="00031AE1"/>
    <w:rsid w:val="00032DC1"/>
    <w:rsid w:val="000336CE"/>
    <w:rsid w:val="000343CB"/>
    <w:rsid w:val="000347B0"/>
    <w:rsid w:val="00036C65"/>
    <w:rsid w:val="0003797B"/>
    <w:rsid w:val="00045A7B"/>
    <w:rsid w:val="000469F3"/>
    <w:rsid w:val="000505CA"/>
    <w:rsid w:val="00050C75"/>
    <w:rsid w:val="0005366F"/>
    <w:rsid w:val="00056677"/>
    <w:rsid w:val="00057D3F"/>
    <w:rsid w:val="00067CBF"/>
    <w:rsid w:val="000738C9"/>
    <w:rsid w:val="000743D7"/>
    <w:rsid w:val="00074FF9"/>
    <w:rsid w:val="00075F9E"/>
    <w:rsid w:val="00077A4F"/>
    <w:rsid w:val="00077D58"/>
    <w:rsid w:val="000801E0"/>
    <w:rsid w:val="00080E26"/>
    <w:rsid w:val="00082713"/>
    <w:rsid w:val="00084599"/>
    <w:rsid w:val="00085134"/>
    <w:rsid w:val="0008752A"/>
    <w:rsid w:val="00090D8E"/>
    <w:rsid w:val="00092773"/>
    <w:rsid w:val="0009372E"/>
    <w:rsid w:val="00093DE6"/>
    <w:rsid w:val="000946F8"/>
    <w:rsid w:val="000967D3"/>
    <w:rsid w:val="000A1CF3"/>
    <w:rsid w:val="000A2421"/>
    <w:rsid w:val="000A2EDD"/>
    <w:rsid w:val="000A328E"/>
    <w:rsid w:val="000A4933"/>
    <w:rsid w:val="000A4C87"/>
    <w:rsid w:val="000A62A2"/>
    <w:rsid w:val="000A6C21"/>
    <w:rsid w:val="000A75E6"/>
    <w:rsid w:val="000B1B33"/>
    <w:rsid w:val="000B2553"/>
    <w:rsid w:val="000B2C2C"/>
    <w:rsid w:val="000B4091"/>
    <w:rsid w:val="000B4383"/>
    <w:rsid w:val="000B5461"/>
    <w:rsid w:val="000C3CA9"/>
    <w:rsid w:val="000C6A18"/>
    <w:rsid w:val="000D066E"/>
    <w:rsid w:val="000D17FA"/>
    <w:rsid w:val="000D21B5"/>
    <w:rsid w:val="000D5386"/>
    <w:rsid w:val="000D759F"/>
    <w:rsid w:val="000E03F7"/>
    <w:rsid w:val="000E1575"/>
    <w:rsid w:val="000E2C6A"/>
    <w:rsid w:val="000F061A"/>
    <w:rsid w:val="000F0B21"/>
    <w:rsid w:val="000F1BA4"/>
    <w:rsid w:val="000F2507"/>
    <w:rsid w:val="000F356E"/>
    <w:rsid w:val="000F3CCF"/>
    <w:rsid w:val="000F72DD"/>
    <w:rsid w:val="00104BEB"/>
    <w:rsid w:val="00111201"/>
    <w:rsid w:val="0011319B"/>
    <w:rsid w:val="00115368"/>
    <w:rsid w:val="001163F0"/>
    <w:rsid w:val="00117B6B"/>
    <w:rsid w:val="00121121"/>
    <w:rsid w:val="00121427"/>
    <w:rsid w:val="00123D81"/>
    <w:rsid w:val="00126E4B"/>
    <w:rsid w:val="00130416"/>
    <w:rsid w:val="00130BF4"/>
    <w:rsid w:val="001364E6"/>
    <w:rsid w:val="00140DB7"/>
    <w:rsid w:val="001410FB"/>
    <w:rsid w:val="00142496"/>
    <w:rsid w:val="001477AE"/>
    <w:rsid w:val="00151FE6"/>
    <w:rsid w:val="001525EF"/>
    <w:rsid w:val="001540B1"/>
    <w:rsid w:val="00154EE8"/>
    <w:rsid w:val="00161FF0"/>
    <w:rsid w:val="001656ED"/>
    <w:rsid w:val="00170741"/>
    <w:rsid w:val="0017235B"/>
    <w:rsid w:val="001753A9"/>
    <w:rsid w:val="00180743"/>
    <w:rsid w:val="00182C3A"/>
    <w:rsid w:val="00193DB4"/>
    <w:rsid w:val="0019627B"/>
    <w:rsid w:val="00196839"/>
    <w:rsid w:val="001A15BA"/>
    <w:rsid w:val="001A27B9"/>
    <w:rsid w:val="001A305F"/>
    <w:rsid w:val="001A65C4"/>
    <w:rsid w:val="001B3237"/>
    <w:rsid w:val="001B4033"/>
    <w:rsid w:val="001B60E8"/>
    <w:rsid w:val="001B7AE2"/>
    <w:rsid w:val="001C323D"/>
    <w:rsid w:val="001C4EC3"/>
    <w:rsid w:val="001C7E4C"/>
    <w:rsid w:val="001D2666"/>
    <w:rsid w:val="001D5479"/>
    <w:rsid w:val="001D6B85"/>
    <w:rsid w:val="001E0BAE"/>
    <w:rsid w:val="001E166F"/>
    <w:rsid w:val="001E1F4F"/>
    <w:rsid w:val="001E3614"/>
    <w:rsid w:val="001E3BD8"/>
    <w:rsid w:val="001F36D8"/>
    <w:rsid w:val="001F554C"/>
    <w:rsid w:val="001F745A"/>
    <w:rsid w:val="00203FE9"/>
    <w:rsid w:val="0020530A"/>
    <w:rsid w:val="00205402"/>
    <w:rsid w:val="00210913"/>
    <w:rsid w:val="00212FE3"/>
    <w:rsid w:val="00214D99"/>
    <w:rsid w:val="00224E99"/>
    <w:rsid w:val="002317C1"/>
    <w:rsid w:val="00232C33"/>
    <w:rsid w:val="00233E52"/>
    <w:rsid w:val="002348AC"/>
    <w:rsid w:val="00236FCE"/>
    <w:rsid w:val="00240137"/>
    <w:rsid w:val="00241DBF"/>
    <w:rsid w:val="00246B6F"/>
    <w:rsid w:val="00247EA7"/>
    <w:rsid w:val="00253765"/>
    <w:rsid w:val="002553A6"/>
    <w:rsid w:val="00270781"/>
    <w:rsid w:val="002747DA"/>
    <w:rsid w:val="00274A42"/>
    <w:rsid w:val="0028758E"/>
    <w:rsid w:val="00295843"/>
    <w:rsid w:val="0029699D"/>
    <w:rsid w:val="002972C6"/>
    <w:rsid w:val="002978F1"/>
    <w:rsid w:val="002A0A10"/>
    <w:rsid w:val="002B2303"/>
    <w:rsid w:val="002C0BC9"/>
    <w:rsid w:val="002C14DE"/>
    <w:rsid w:val="002C676D"/>
    <w:rsid w:val="002C79B6"/>
    <w:rsid w:val="002D19A8"/>
    <w:rsid w:val="002D2563"/>
    <w:rsid w:val="002D3479"/>
    <w:rsid w:val="002D34C9"/>
    <w:rsid w:val="002D49C7"/>
    <w:rsid w:val="002E0E2F"/>
    <w:rsid w:val="002E1012"/>
    <w:rsid w:val="002E143A"/>
    <w:rsid w:val="002E1D7F"/>
    <w:rsid w:val="002E3720"/>
    <w:rsid w:val="002F09CD"/>
    <w:rsid w:val="002F0F69"/>
    <w:rsid w:val="002F222C"/>
    <w:rsid w:val="002F2BC1"/>
    <w:rsid w:val="002F50AF"/>
    <w:rsid w:val="00301129"/>
    <w:rsid w:val="00301AED"/>
    <w:rsid w:val="003062B0"/>
    <w:rsid w:val="00312C49"/>
    <w:rsid w:val="00317DC8"/>
    <w:rsid w:val="00320DBF"/>
    <w:rsid w:val="00321F02"/>
    <w:rsid w:val="0032723D"/>
    <w:rsid w:val="0033108C"/>
    <w:rsid w:val="00332675"/>
    <w:rsid w:val="00332D42"/>
    <w:rsid w:val="00334CAC"/>
    <w:rsid w:val="00335B86"/>
    <w:rsid w:val="00335E30"/>
    <w:rsid w:val="0034133D"/>
    <w:rsid w:val="00341FAA"/>
    <w:rsid w:val="00343B01"/>
    <w:rsid w:val="00353311"/>
    <w:rsid w:val="0035652E"/>
    <w:rsid w:val="003576AC"/>
    <w:rsid w:val="00360D92"/>
    <w:rsid w:val="0036647E"/>
    <w:rsid w:val="0037125F"/>
    <w:rsid w:val="00374D0D"/>
    <w:rsid w:val="00380B90"/>
    <w:rsid w:val="00392F57"/>
    <w:rsid w:val="0039459E"/>
    <w:rsid w:val="003A2516"/>
    <w:rsid w:val="003A356B"/>
    <w:rsid w:val="003B3154"/>
    <w:rsid w:val="003B4270"/>
    <w:rsid w:val="003B7075"/>
    <w:rsid w:val="003C0649"/>
    <w:rsid w:val="003C3340"/>
    <w:rsid w:val="003C5D86"/>
    <w:rsid w:val="003C6AF2"/>
    <w:rsid w:val="003D3761"/>
    <w:rsid w:val="003D51CF"/>
    <w:rsid w:val="003D5640"/>
    <w:rsid w:val="003E56AE"/>
    <w:rsid w:val="003F75AC"/>
    <w:rsid w:val="00401981"/>
    <w:rsid w:val="004043C0"/>
    <w:rsid w:val="00405285"/>
    <w:rsid w:val="00407DF7"/>
    <w:rsid w:val="00412226"/>
    <w:rsid w:val="00414BFB"/>
    <w:rsid w:val="0041529A"/>
    <w:rsid w:val="00416749"/>
    <w:rsid w:val="0041780D"/>
    <w:rsid w:val="00417B91"/>
    <w:rsid w:val="00420682"/>
    <w:rsid w:val="00421424"/>
    <w:rsid w:val="0042260C"/>
    <w:rsid w:val="004246E1"/>
    <w:rsid w:val="00425B1A"/>
    <w:rsid w:val="004265E3"/>
    <w:rsid w:val="00427DB0"/>
    <w:rsid w:val="00430BE3"/>
    <w:rsid w:val="0043122C"/>
    <w:rsid w:val="00433679"/>
    <w:rsid w:val="00434132"/>
    <w:rsid w:val="00434608"/>
    <w:rsid w:val="0043524E"/>
    <w:rsid w:val="00435316"/>
    <w:rsid w:val="00435C78"/>
    <w:rsid w:val="00441AB0"/>
    <w:rsid w:val="00442308"/>
    <w:rsid w:val="00446462"/>
    <w:rsid w:val="004474AC"/>
    <w:rsid w:val="00450847"/>
    <w:rsid w:val="00452EFA"/>
    <w:rsid w:val="00454F93"/>
    <w:rsid w:val="00455CB3"/>
    <w:rsid w:val="00460E7D"/>
    <w:rsid w:val="00462BA9"/>
    <w:rsid w:val="00464BDC"/>
    <w:rsid w:val="00473164"/>
    <w:rsid w:val="00475A39"/>
    <w:rsid w:val="004776BB"/>
    <w:rsid w:val="00477D9E"/>
    <w:rsid w:val="004821F6"/>
    <w:rsid w:val="00483770"/>
    <w:rsid w:val="00483E2C"/>
    <w:rsid w:val="004841DC"/>
    <w:rsid w:val="00490321"/>
    <w:rsid w:val="0049208F"/>
    <w:rsid w:val="00493C04"/>
    <w:rsid w:val="00497300"/>
    <w:rsid w:val="0049757B"/>
    <w:rsid w:val="00497CB4"/>
    <w:rsid w:val="004A2916"/>
    <w:rsid w:val="004B046F"/>
    <w:rsid w:val="004B4487"/>
    <w:rsid w:val="004B5CB2"/>
    <w:rsid w:val="004B7591"/>
    <w:rsid w:val="004B7B85"/>
    <w:rsid w:val="004C167A"/>
    <w:rsid w:val="004C5B15"/>
    <w:rsid w:val="004D5191"/>
    <w:rsid w:val="004D5DD2"/>
    <w:rsid w:val="004D75CB"/>
    <w:rsid w:val="004E4926"/>
    <w:rsid w:val="004E6D9C"/>
    <w:rsid w:val="004E7C2A"/>
    <w:rsid w:val="004F6C12"/>
    <w:rsid w:val="005010CA"/>
    <w:rsid w:val="00504C0E"/>
    <w:rsid w:val="0050677D"/>
    <w:rsid w:val="005076AB"/>
    <w:rsid w:val="00510720"/>
    <w:rsid w:val="00510E6C"/>
    <w:rsid w:val="00511D3A"/>
    <w:rsid w:val="00513084"/>
    <w:rsid w:val="00513734"/>
    <w:rsid w:val="00514E22"/>
    <w:rsid w:val="00515BF4"/>
    <w:rsid w:val="00521A69"/>
    <w:rsid w:val="005409BA"/>
    <w:rsid w:val="00547C90"/>
    <w:rsid w:val="00552CD6"/>
    <w:rsid w:val="0055396C"/>
    <w:rsid w:val="00554F6B"/>
    <w:rsid w:val="005554F0"/>
    <w:rsid w:val="00555D94"/>
    <w:rsid w:val="00562985"/>
    <w:rsid w:val="00562EC3"/>
    <w:rsid w:val="00563189"/>
    <w:rsid w:val="00566068"/>
    <w:rsid w:val="00571697"/>
    <w:rsid w:val="00571CFF"/>
    <w:rsid w:val="005728CE"/>
    <w:rsid w:val="005759D3"/>
    <w:rsid w:val="0057608F"/>
    <w:rsid w:val="005778DC"/>
    <w:rsid w:val="005814BE"/>
    <w:rsid w:val="0058335E"/>
    <w:rsid w:val="00584F09"/>
    <w:rsid w:val="00594F8B"/>
    <w:rsid w:val="00595A11"/>
    <w:rsid w:val="005A089A"/>
    <w:rsid w:val="005A1BF0"/>
    <w:rsid w:val="005A2076"/>
    <w:rsid w:val="005A4762"/>
    <w:rsid w:val="005A485D"/>
    <w:rsid w:val="005A5A6C"/>
    <w:rsid w:val="005B070D"/>
    <w:rsid w:val="005B0771"/>
    <w:rsid w:val="005B3A66"/>
    <w:rsid w:val="005C43AB"/>
    <w:rsid w:val="005C475A"/>
    <w:rsid w:val="005D46E9"/>
    <w:rsid w:val="005D49AE"/>
    <w:rsid w:val="005D6982"/>
    <w:rsid w:val="005E02EB"/>
    <w:rsid w:val="005E791A"/>
    <w:rsid w:val="005F204F"/>
    <w:rsid w:val="005F3F84"/>
    <w:rsid w:val="005F5D14"/>
    <w:rsid w:val="005F7AD4"/>
    <w:rsid w:val="006003FE"/>
    <w:rsid w:val="00604DAB"/>
    <w:rsid w:val="00605FB1"/>
    <w:rsid w:val="00610226"/>
    <w:rsid w:val="00613E29"/>
    <w:rsid w:val="00615353"/>
    <w:rsid w:val="00622F8D"/>
    <w:rsid w:val="00625575"/>
    <w:rsid w:val="00625ED4"/>
    <w:rsid w:val="00625FBF"/>
    <w:rsid w:val="00626F33"/>
    <w:rsid w:val="00627614"/>
    <w:rsid w:val="00632822"/>
    <w:rsid w:val="006332A3"/>
    <w:rsid w:val="0063527D"/>
    <w:rsid w:val="00635C14"/>
    <w:rsid w:val="00637AD5"/>
    <w:rsid w:val="006417BD"/>
    <w:rsid w:val="00641877"/>
    <w:rsid w:val="00644C54"/>
    <w:rsid w:val="00647EA6"/>
    <w:rsid w:val="00650465"/>
    <w:rsid w:val="0065270B"/>
    <w:rsid w:val="006532FC"/>
    <w:rsid w:val="00654FDC"/>
    <w:rsid w:val="006606AB"/>
    <w:rsid w:val="00662A07"/>
    <w:rsid w:val="00664971"/>
    <w:rsid w:val="00674EB6"/>
    <w:rsid w:val="00674F99"/>
    <w:rsid w:val="00676A24"/>
    <w:rsid w:val="00677B99"/>
    <w:rsid w:val="00680188"/>
    <w:rsid w:val="00681251"/>
    <w:rsid w:val="00681EFC"/>
    <w:rsid w:val="00686DEE"/>
    <w:rsid w:val="00686FF0"/>
    <w:rsid w:val="00692E57"/>
    <w:rsid w:val="006935EF"/>
    <w:rsid w:val="00694DEC"/>
    <w:rsid w:val="006A05A3"/>
    <w:rsid w:val="006A7866"/>
    <w:rsid w:val="006B297B"/>
    <w:rsid w:val="006B3006"/>
    <w:rsid w:val="006B5AEE"/>
    <w:rsid w:val="006B75FD"/>
    <w:rsid w:val="006C17A6"/>
    <w:rsid w:val="006C2068"/>
    <w:rsid w:val="006C33BB"/>
    <w:rsid w:val="006C4FC2"/>
    <w:rsid w:val="006C6F8F"/>
    <w:rsid w:val="006C740C"/>
    <w:rsid w:val="006C7481"/>
    <w:rsid w:val="006C7F6F"/>
    <w:rsid w:val="006D0065"/>
    <w:rsid w:val="006D03C6"/>
    <w:rsid w:val="006D14CC"/>
    <w:rsid w:val="006D1F0E"/>
    <w:rsid w:val="006D2380"/>
    <w:rsid w:val="006D28C8"/>
    <w:rsid w:val="006D3885"/>
    <w:rsid w:val="006E162E"/>
    <w:rsid w:val="006E2BC9"/>
    <w:rsid w:val="006E7D3E"/>
    <w:rsid w:val="006F30CE"/>
    <w:rsid w:val="006F321B"/>
    <w:rsid w:val="006F3450"/>
    <w:rsid w:val="006F387A"/>
    <w:rsid w:val="006F3C20"/>
    <w:rsid w:val="007109FA"/>
    <w:rsid w:val="00711A34"/>
    <w:rsid w:val="00713DCF"/>
    <w:rsid w:val="00714D34"/>
    <w:rsid w:val="00716D12"/>
    <w:rsid w:val="00721E09"/>
    <w:rsid w:val="0073084E"/>
    <w:rsid w:val="00730CD5"/>
    <w:rsid w:val="00731CC3"/>
    <w:rsid w:val="00736033"/>
    <w:rsid w:val="00740E55"/>
    <w:rsid w:val="007510A8"/>
    <w:rsid w:val="00752D40"/>
    <w:rsid w:val="00754708"/>
    <w:rsid w:val="0075542D"/>
    <w:rsid w:val="007620D1"/>
    <w:rsid w:val="00763EE8"/>
    <w:rsid w:val="0076487A"/>
    <w:rsid w:val="00767C51"/>
    <w:rsid w:val="007725CB"/>
    <w:rsid w:val="007734D3"/>
    <w:rsid w:val="007740A7"/>
    <w:rsid w:val="007857D1"/>
    <w:rsid w:val="00786772"/>
    <w:rsid w:val="00787189"/>
    <w:rsid w:val="00787537"/>
    <w:rsid w:val="00787FB4"/>
    <w:rsid w:val="00792A60"/>
    <w:rsid w:val="007A3E91"/>
    <w:rsid w:val="007A63EF"/>
    <w:rsid w:val="007A68C5"/>
    <w:rsid w:val="007B0F39"/>
    <w:rsid w:val="007B1185"/>
    <w:rsid w:val="007B3197"/>
    <w:rsid w:val="007B6959"/>
    <w:rsid w:val="007C05B4"/>
    <w:rsid w:val="007C3A27"/>
    <w:rsid w:val="007C4710"/>
    <w:rsid w:val="007C4FD9"/>
    <w:rsid w:val="007D0FB3"/>
    <w:rsid w:val="007D169D"/>
    <w:rsid w:val="007D2E38"/>
    <w:rsid w:val="007D417B"/>
    <w:rsid w:val="007D4DD6"/>
    <w:rsid w:val="007D7422"/>
    <w:rsid w:val="007D7DE4"/>
    <w:rsid w:val="007E0527"/>
    <w:rsid w:val="007E065A"/>
    <w:rsid w:val="007E20D3"/>
    <w:rsid w:val="007E4843"/>
    <w:rsid w:val="007E4A13"/>
    <w:rsid w:val="007E4BAB"/>
    <w:rsid w:val="007E5017"/>
    <w:rsid w:val="007E5A53"/>
    <w:rsid w:val="007F051C"/>
    <w:rsid w:val="007F0FB5"/>
    <w:rsid w:val="007F146D"/>
    <w:rsid w:val="007F1619"/>
    <w:rsid w:val="007F6B7F"/>
    <w:rsid w:val="00803CBE"/>
    <w:rsid w:val="00804FD2"/>
    <w:rsid w:val="00811DF8"/>
    <w:rsid w:val="00812CA9"/>
    <w:rsid w:val="0081405B"/>
    <w:rsid w:val="008158B6"/>
    <w:rsid w:val="008169C6"/>
    <w:rsid w:val="00817C15"/>
    <w:rsid w:val="008227C4"/>
    <w:rsid w:val="0082514D"/>
    <w:rsid w:val="00825175"/>
    <w:rsid w:val="00825D8D"/>
    <w:rsid w:val="00827E09"/>
    <w:rsid w:val="008319F0"/>
    <w:rsid w:val="00834F76"/>
    <w:rsid w:val="0083522F"/>
    <w:rsid w:val="008427B7"/>
    <w:rsid w:val="00844285"/>
    <w:rsid w:val="00845717"/>
    <w:rsid w:val="00846717"/>
    <w:rsid w:val="00847BB1"/>
    <w:rsid w:val="00853CE7"/>
    <w:rsid w:val="00854BC3"/>
    <w:rsid w:val="00855D47"/>
    <w:rsid w:val="00860675"/>
    <w:rsid w:val="00860730"/>
    <w:rsid w:val="00861D2A"/>
    <w:rsid w:val="00864C4F"/>
    <w:rsid w:val="008746E9"/>
    <w:rsid w:val="00884165"/>
    <w:rsid w:val="008855B3"/>
    <w:rsid w:val="00885D14"/>
    <w:rsid w:val="008871AF"/>
    <w:rsid w:val="00891D3E"/>
    <w:rsid w:val="0089207A"/>
    <w:rsid w:val="00892C06"/>
    <w:rsid w:val="00895565"/>
    <w:rsid w:val="00896F82"/>
    <w:rsid w:val="008A5BF4"/>
    <w:rsid w:val="008B6B96"/>
    <w:rsid w:val="008C0D4C"/>
    <w:rsid w:val="008C1EFE"/>
    <w:rsid w:val="008C21EA"/>
    <w:rsid w:val="008C348B"/>
    <w:rsid w:val="008C6F08"/>
    <w:rsid w:val="008D2A15"/>
    <w:rsid w:val="008D2AAF"/>
    <w:rsid w:val="008D6347"/>
    <w:rsid w:val="008E219B"/>
    <w:rsid w:val="008E2471"/>
    <w:rsid w:val="008E7188"/>
    <w:rsid w:val="008F34D8"/>
    <w:rsid w:val="008F3EF3"/>
    <w:rsid w:val="008F5162"/>
    <w:rsid w:val="008F77D6"/>
    <w:rsid w:val="0090089E"/>
    <w:rsid w:val="00900BA7"/>
    <w:rsid w:val="00903B2C"/>
    <w:rsid w:val="00903B91"/>
    <w:rsid w:val="00912EED"/>
    <w:rsid w:val="009136CA"/>
    <w:rsid w:val="00914C8B"/>
    <w:rsid w:val="00917ED2"/>
    <w:rsid w:val="00920C60"/>
    <w:rsid w:val="009268D0"/>
    <w:rsid w:val="00927637"/>
    <w:rsid w:val="00927ADC"/>
    <w:rsid w:val="009313D4"/>
    <w:rsid w:val="00933A19"/>
    <w:rsid w:val="009448C4"/>
    <w:rsid w:val="009459C6"/>
    <w:rsid w:val="00950CA6"/>
    <w:rsid w:val="00952F72"/>
    <w:rsid w:val="00957044"/>
    <w:rsid w:val="00960FAF"/>
    <w:rsid w:val="00962F11"/>
    <w:rsid w:val="00965FB2"/>
    <w:rsid w:val="00971A67"/>
    <w:rsid w:val="009750FB"/>
    <w:rsid w:val="0097758A"/>
    <w:rsid w:val="00981C84"/>
    <w:rsid w:val="00983985"/>
    <w:rsid w:val="009844F2"/>
    <w:rsid w:val="009847A2"/>
    <w:rsid w:val="0098645D"/>
    <w:rsid w:val="009866E9"/>
    <w:rsid w:val="009870BF"/>
    <w:rsid w:val="00991ECD"/>
    <w:rsid w:val="009925DB"/>
    <w:rsid w:val="0099387F"/>
    <w:rsid w:val="009A19B1"/>
    <w:rsid w:val="009A2B1D"/>
    <w:rsid w:val="009A5D58"/>
    <w:rsid w:val="009A607C"/>
    <w:rsid w:val="009B1E3C"/>
    <w:rsid w:val="009B2156"/>
    <w:rsid w:val="009B2C6B"/>
    <w:rsid w:val="009B4C9C"/>
    <w:rsid w:val="009B4E83"/>
    <w:rsid w:val="009C17D3"/>
    <w:rsid w:val="009D46CB"/>
    <w:rsid w:val="009D723A"/>
    <w:rsid w:val="009E045E"/>
    <w:rsid w:val="009E154F"/>
    <w:rsid w:val="009E189B"/>
    <w:rsid w:val="009F3346"/>
    <w:rsid w:val="009F4A23"/>
    <w:rsid w:val="00A00969"/>
    <w:rsid w:val="00A03525"/>
    <w:rsid w:val="00A05CA5"/>
    <w:rsid w:val="00A06CC3"/>
    <w:rsid w:val="00A07964"/>
    <w:rsid w:val="00A123C7"/>
    <w:rsid w:val="00A12A81"/>
    <w:rsid w:val="00A12B8E"/>
    <w:rsid w:val="00A178C4"/>
    <w:rsid w:val="00A25196"/>
    <w:rsid w:val="00A25FD9"/>
    <w:rsid w:val="00A266BB"/>
    <w:rsid w:val="00A27B04"/>
    <w:rsid w:val="00A31E4A"/>
    <w:rsid w:val="00A342A2"/>
    <w:rsid w:val="00A364B5"/>
    <w:rsid w:val="00A36C49"/>
    <w:rsid w:val="00A37343"/>
    <w:rsid w:val="00A45476"/>
    <w:rsid w:val="00A456B3"/>
    <w:rsid w:val="00A45902"/>
    <w:rsid w:val="00A4704F"/>
    <w:rsid w:val="00A470A2"/>
    <w:rsid w:val="00A507E8"/>
    <w:rsid w:val="00A5237A"/>
    <w:rsid w:val="00A55D55"/>
    <w:rsid w:val="00A570F9"/>
    <w:rsid w:val="00A60AEF"/>
    <w:rsid w:val="00A65F51"/>
    <w:rsid w:val="00A6610A"/>
    <w:rsid w:val="00A66B80"/>
    <w:rsid w:val="00A6718E"/>
    <w:rsid w:val="00A76777"/>
    <w:rsid w:val="00A76A18"/>
    <w:rsid w:val="00A80B88"/>
    <w:rsid w:val="00A824ED"/>
    <w:rsid w:val="00A82C13"/>
    <w:rsid w:val="00A830FA"/>
    <w:rsid w:val="00A8397E"/>
    <w:rsid w:val="00A842ED"/>
    <w:rsid w:val="00A9138F"/>
    <w:rsid w:val="00A9719E"/>
    <w:rsid w:val="00AA0596"/>
    <w:rsid w:val="00AA111A"/>
    <w:rsid w:val="00AA1394"/>
    <w:rsid w:val="00AA1631"/>
    <w:rsid w:val="00AA3940"/>
    <w:rsid w:val="00AA567D"/>
    <w:rsid w:val="00AA5812"/>
    <w:rsid w:val="00AA5986"/>
    <w:rsid w:val="00AB05D3"/>
    <w:rsid w:val="00AB2660"/>
    <w:rsid w:val="00AB4CAA"/>
    <w:rsid w:val="00AB7D9F"/>
    <w:rsid w:val="00AC429F"/>
    <w:rsid w:val="00AC6776"/>
    <w:rsid w:val="00AC6DBB"/>
    <w:rsid w:val="00AD0079"/>
    <w:rsid w:val="00AD059B"/>
    <w:rsid w:val="00AD111B"/>
    <w:rsid w:val="00AD16F6"/>
    <w:rsid w:val="00AD4167"/>
    <w:rsid w:val="00AD4F8B"/>
    <w:rsid w:val="00AD6E08"/>
    <w:rsid w:val="00AF6A21"/>
    <w:rsid w:val="00AF6EC7"/>
    <w:rsid w:val="00AF79A5"/>
    <w:rsid w:val="00B00ACB"/>
    <w:rsid w:val="00B01803"/>
    <w:rsid w:val="00B02966"/>
    <w:rsid w:val="00B0551E"/>
    <w:rsid w:val="00B07088"/>
    <w:rsid w:val="00B077E9"/>
    <w:rsid w:val="00B07A25"/>
    <w:rsid w:val="00B103E4"/>
    <w:rsid w:val="00B11E0A"/>
    <w:rsid w:val="00B15791"/>
    <w:rsid w:val="00B22EA9"/>
    <w:rsid w:val="00B33527"/>
    <w:rsid w:val="00B35698"/>
    <w:rsid w:val="00B408EA"/>
    <w:rsid w:val="00B439A3"/>
    <w:rsid w:val="00B44092"/>
    <w:rsid w:val="00B442F6"/>
    <w:rsid w:val="00B446A4"/>
    <w:rsid w:val="00B4545C"/>
    <w:rsid w:val="00B472E8"/>
    <w:rsid w:val="00B643F6"/>
    <w:rsid w:val="00B71B08"/>
    <w:rsid w:val="00B740DF"/>
    <w:rsid w:val="00B74D97"/>
    <w:rsid w:val="00B836FE"/>
    <w:rsid w:val="00B85019"/>
    <w:rsid w:val="00B87740"/>
    <w:rsid w:val="00B901B0"/>
    <w:rsid w:val="00B90611"/>
    <w:rsid w:val="00B91D0D"/>
    <w:rsid w:val="00B938EB"/>
    <w:rsid w:val="00B9408C"/>
    <w:rsid w:val="00B9530F"/>
    <w:rsid w:val="00B959DF"/>
    <w:rsid w:val="00B97D42"/>
    <w:rsid w:val="00BA177B"/>
    <w:rsid w:val="00BA296B"/>
    <w:rsid w:val="00BA349B"/>
    <w:rsid w:val="00BA5D67"/>
    <w:rsid w:val="00BB06AD"/>
    <w:rsid w:val="00BB19FF"/>
    <w:rsid w:val="00BB4BDA"/>
    <w:rsid w:val="00BB50C9"/>
    <w:rsid w:val="00BC098E"/>
    <w:rsid w:val="00BC19F1"/>
    <w:rsid w:val="00BC34A3"/>
    <w:rsid w:val="00BC593B"/>
    <w:rsid w:val="00BC6FBE"/>
    <w:rsid w:val="00BC73E4"/>
    <w:rsid w:val="00BD0498"/>
    <w:rsid w:val="00BD6294"/>
    <w:rsid w:val="00BE0C9B"/>
    <w:rsid w:val="00BE1006"/>
    <w:rsid w:val="00BE1CF0"/>
    <w:rsid w:val="00BE3440"/>
    <w:rsid w:val="00BE344D"/>
    <w:rsid w:val="00BE3D67"/>
    <w:rsid w:val="00BE5DD0"/>
    <w:rsid w:val="00BE7330"/>
    <w:rsid w:val="00BF0AC2"/>
    <w:rsid w:val="00BF11E5"/>
    <w:rsid w:val="00BF31B3"/>
    <w:rsid w:val="00BF6B17"/>
    <w:rsid w:val="00C02979"/>
    <w:rsid w:val="00C02BBC"/>
    <w:rsid w:val="00C11226"/>
    <w:rsid w:val="00C12FE7"/>
    <w:rsid w:val="00C1655D"/>
    <w:rsid w:val="00C1679B"/>
    <w:rsid w:val="00C167BA"/>
    <w:rsid w:val="00C24471"/>
    <w:rsid w:val="00C245F5"/>
    <w:rsid w:val="00C25FE5"/>
    <w:rsid w:val="00C36180"/>
    <w:rsid w:val="00C427F7"/>
    <w:rsid w:val="00C50A8E"/>
    <w:rsid w:val="00C60D35"/>
    <w:rsid w:val="00C61D8B"/>
    <w:rsid w:val="00C620D0"/>
    <w:rsid w:val="00C636D3"/>
    <w:rsid w:val="00C70100"/>
    <w:rsid w:val="00C74D2D"/>
    <w:rsid w:val="00C76714"/>
    <w:rsid w:val="00C76D27"/>
    <w:rsid w:val="00C77AFA"/>
    <w:rsid w:val="00C82F76"/>
    <w:rsid w:val="00C84DD0"/>
    <w:rsid w:val="00C85D4E"/>
    <w:rsid w:val="00C87030"/>
    <w:rsid w:val="00C87950"/>
    <w:rsid w:val="00C9239E"/>
    <w:rsid w:val="00CA3DBE"/>
    <w:rsid w:val="00CA556A"/>
    <w:rsid w:val="00CA5590"/>
    <w:rsid w:val="00CA647B"/>
    <w:rsid w:val="00CB2243"/>
    <w:rsid w:val="00CB7469"/>
    <w:rsid w:val="00CC00C2"/>
    <w:rsid w:val="00CC44AE"/>
    <w:rsid w:val="00CD508B"/>
    <w:rsid w:val="00CE20D1"/>
    <w:rsid w:val="00CE33B2"/>
    <w:rsid w:val="00CE3DD1"/>
    <w:rsid w:val="00CE59CD"/>
    <w:rsid w:val="00CE6A23"/>
    <w:rsid w:val="00CE75CC"/>
    <w:rsid w:val="00CE7C1E"/>
    <w:rsid w:val="00CF4ABA"/>
    <w:rsid w:val="00D03824"/>
    <w:rsid w:val="00D047F6"/>
    <w:rsid w:val="00D04BC5"/>
    <w:rsid w:val="00D07FCD"/>
    <w:rsid w:val="00D108B5"/>
    <w:rsid w:val="00D11977"/>
    <w:rsid w:val="00D12A93"/>
    <w:rsid w:val="00D12BEF"/>
    <w:rsid w:val="00D1549C"/>
    <w:rsid w:val="00D173BC"/>
    <w:rsid w:val="00D20D6F"/>
    <w:rsid w:val="00D215B0"/>
    <w:rsid w:val="00D22114"/>
    <w:rsid w:val="00D227FF"/>
    <w:rsid w:val="00D24DFE"/>
    <w:rsid w:val="00D34760"/>
    <w:rsid w:val="00D34AF2"/>
    <w:rsid w:val="00D44D0E"/>
    <w:rsid w:val="00D47FAA"/>
    <w:rsid w:val="00D503C6"/>
    <w:rsid w:val="00D53EA8"/>
    <w:rsid w:val="00D54DE2"/>
    <w:rsid w:val="00D55F2B"/>
    <w:rsid w:val="00D564D3"/>
    <w:rsid w:val="00D56B31"/>
    <w:rsid w:val="00D61090"/>
    <w:rsid w:val="00D65E49"/>
    <w:rsid w:val="00D662EE"/>
    <w:rsid w:val="00D66C5D"/>
    <w:rsid w:val="00D713DD"/>
    <w:rsid w:val="00D76742"/>
    <w:rsid w:val="00D808BE"/>
    <w:rsid w:val="00D845D1"/>
    <w:rsid w:val="00D92AC7"/>
    <w:rsid w:val="00D937DA"/>
    <w:rsid w:val="00D940B0"/>
    <w:rsid w:val="00DA31C0"/>
    <w:rsid w:val="00DA3EAD"/>
    <w:rsid w:val="00DA5910"/>
    <w:rsid w:val="00DA62B0"/>
    <w:rsid w:val="00DA70A1"/>
    <w:rsid w:val="00DB1656"/>
    <w:rsid w:val="00DB5768"/>
    <w:rsid w:val="00DB61C4"/>
    <w:rsid w:val="00DB73E5"/>
    <w:rsid w:val="00DC0839"/>
    <w:rsid w:val="00DC0DCD"/>
    <w:rsid w:val="00DC4F8C"/>
    <w:rsid w:val="00DC7055"/>
    <w:rsid w:val="00DD057C"/>
    <w:rsid w:val="00DD110C"/>
    <w:rsid w:val="00DD2FF8"/>
    <w:rsid w:val="00DD31DA"/>
    <w:rsid w:val="00DD3CB9"/>
    <w:rsid w:val="00DD69D9"/>
    <w:rsid w:val="00DE4E06"/>
    <w:rsid w:val="00DF0288"/>
    <w:rsid w:val="00DF2CDC"/>
    <w:rsid w:val="00DF66FF"/>
    <w:rsid w:val="00E0003D"/>
    <w:rsid w:val="00E0440D"/>
    <w:rsid w:val="00E06F8A"/>
    <w:rsid w:val="00E12F08"/>
    <w:rsid w:val="00E13C25"/>
    <w:rsid w:val="00E14DF1"/>
    <w:rsid w:val="00E22ACE"/>
    <w:rsid w:val="00E256B7"/>
    <w:rsid w:val="00E26FB0"/>
    <w:rsid w:val="00E3297A"/>
    <w:rsid w:val="00E33A3B"/>
    <w:rsid w:val="00E33C7A"/>
    <w:rsid w:val="00E3534B"/>
    <w:rsid w:val="00E45BA7"/>
    <w:rsid w:val="00E47500"/>
    <w:rsid w:val="00E47F52"/>
    <w:rsid w:val="00E52C46"/>
    <w:rsid w:val="00E556EB"/>
    <w:rsid w:val="00E61884"/>
    <w:rsid w:val="00E61A6F"/>
    <w:rsid w:val="00E62A14"/>
    <w:rsid w:val="00E62C33"/>
    <w:rsid w:val="00E75056"/>
    <w:rsid w:val="00E816BA"/>
    <w:rsid w:val="00E85467"/>
    <w:rsid w:val="00E85BB9"/>
    <w:rsid w:val="00E86DE2"/>
    <w:rsid w:val="00E90357"/>
    <w:rsid w:val="00E94F34"/>
    <w:rsid w:val="00E95557"/>
    <w:rsid w:val="00E97594"/>
    <w:rsid w:val="00E97B7B"/>
    <w:rsid w:val="00EA0F7D"/>
    <w:rsid w:val="00EA11B6"/>
    <w:rsid w:val="00EA4257"/>
    <w:rsid w:val="00EA6A11"/>
    <w:rsid w:val="00EA6D72"/>
    <w:rsid w:val="00EB258B"/>
    <w:rsid w:val="00EB323F"/>
    <w:rsid w:val="00EB3DBE"/>
    <w:rsid w:val="00EB477F"/>
    <w:rsid w:val="00EC13BC"/>
    <w:rsid w:val="00EC1A1F"/>
    <w:rsid w:val="00EC1FF9"/>
    <w:rsid w:val="00EC29DA"/>
    <w:rsid w:val="00EC347B"/>
    <w:rsid w:val="00EC3D10"/>
    <w:rsid w:val="00EC5092"/>
    <w:rsid w:val="00EC6EAC"/>
    <w:rsid w:val="00ED2D04"/>
    <w:rsid w:val="00ED5943"/>
    <w:rsid w:val="00EE0773"/>
    <w:rsid w:val="00EE1D21"/>
    <w:rsid w:val="00EE31C8"/>
    <w:rsid w:val="00EF0916"/>
    <w:rsid w:val="00EF123B"/>
    <w:rsid w:val="00EF41BD"/>
    <w:rsid w:val="00EF5F0E"/>
    <w:rsid w:val="00EF7089"/>
    <w:rsid w:val="00EF74B5"/>
    <w:rsid w:val="00F003FD"/>
    <w:rsid w:val="00F01DC8"/>
    <w:rsid w:val="00F10582"/>
    <w:rsid w:val="00F13B86"/>
    <w:rsid w:val="00F164E3"/>
    <w:rsid w:val="00F178DB"/>
    <w:rsid w:val="00F203BF"/>
    <w:rsid w:val="00F2040B"/>
    <w:rsid w:val="00F208E5"/>
    <w:rsid w:val="00F25FAE"/>
    <w:rsid w:val="00F26C3D"/>
    <w:rsid w:val="00F30120"/>
    <w:rsid w:val="00F32DBD"/>
    <w:rsid w:val="00F33F7B"/>
    <w:rsid w:val="00F34DF6"/>
    <w:rsid w:val="00F35F81"/>
    <w:rsid w:val="00F3677C"/>
    <w:rsid w:val="00F368F6"/>
    <w:rsid w:val="00F37A21"/>
    <w:rsid w:val="00F37FF3"/>
    <w:rsid w:val="00F408C6"/>
    <w:rsid w:val="00F43850"/>
    <w:rsid w:val="00F43A40"/>
    <w:rsid w:val="00F50321"/>
    <w:rsid w:val="00F50B3B"/>
    <w:rsid w:val="00F557E9"/>
    <w:rsid w:val="00F56DA5"/>
    <w:rsid w:val="00F57B7A"/>
    <w:rsid w:val="00F710DE"/>
    <w:rsid w:val="00F76003"/>
    <w:rsid w:val="00F76DB2"/>
    <w:rsid w:val="00F7729E"/>
    <w:rsid w:val="00F81073"/>
    <w:rsid w:val="00F8343E"/>
    <w:rsid w:val="00F83486"/>
    <w:rsid w:val="00F84607"/>
    <w:rsid w:val="00F849AD"/>
    <w:rsid w:val="00F90B56"/>
    <w:rsid w:val="00F916ED"/>
    <w:rsid w:val="00F92BD1"/>
    <w:rsid w:val="00F94AA9"/>
    <w:rsid w:val="00FA1149"/>
    <w:rsid w:val="00FA310B"/>
    <w:rsid w:val="00FA59A5"/>
    <w:rsid w:val="00FB275D"/>
    <w:rsid w:val="00FB6515"/>
    <w:rsid w:val="00FB69F9"/>
    <w:rsid w:val="00FC0388"/>
    <w:rsid w:val="00FC18A1"/>
    <w:rsid w:val="00FC20A1"/>
    <w:rsid w:val="00FC3336"/>
    <w:rsid w:val="00FC41CA"/>
    <w:rsid w:val="00FC54F1"/>
    <w:rsid w:val="00FC6B46"/>
    <w:rsid w:val="00FD0AC9"/>
    <w:rsid w:val="00FD1DFB"/>
    <w:rsid w:val="00FD6FA0"/>
    <w:rsid w:val="00FD758C"/>
    <w:rsid w:val="00FE1E47"/>
    <w:rsid w:val="00FE310E"/>
    <w:rsid w:val="00FF35E2"/>
    <w:rsid w:val="00FF374C"/>
    <w:rsid w:val="00FF3E94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E7E0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BE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13">
    <w:name w:val="Заголовок1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rsid w:val="00D808BE"/>
    <w:pPr>
      <w:tabs>
        <w:tab w:val="left" w:pos="4820"/>
      </w:tabs>
    </w:pPr>
    <w:rPr>
      <w:sz w:val="24"/>
    </w:rPr>
  </w:style>
  <w:style w:type="paragraph" w:styleId="a4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4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D808BE"/>
    <w:pPr>
      <w:suppressLineNumbers/>
    </w:pPr>
    <w:rPr>
      <w:rFonts w:cs="Tahoma"/>
    </w:rPr>
  </w:style>
  <w:style w:type="paragraph" w:styleId="a5">
    <w:name w:val="Subtitle"/>
    <w:basedOn w:val="13"/>
    <w:next w:val="a0"/>
    <w:qFormat/>
    <w:rsid w:val="00D808BE"/>
    <w:rPr>
      <w:i/>
      <w:iCs/>
    </w:rPr>
  </w:style>
  <w:style w:type="paragraph" w:styleId="a6">
    <w:name w:val="Body Text Indent"/>
    <w:basedOn w:val="a"/>
    <w:rsid w:val="00D808BE"/>
    <w:pPr>
      <w:ind w:left="283" w:firstLine="709"/>
    </w:pPr>
  </w:style>
  <w:style w:type="paragraph" w:styleId="a7">
    <w:name w:val="header"/>
    <w:basedOn w:val="a"/>
    <w:link w:val="a8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b">
    <w:name w:val="Содержимое таблицы"/>
    <w:basedOn w:val="a"/>
    <w:rsid w:val="00D808BE"/>
    <w:pPr>
      <w:suppressLineNumbers/>
    </w:pPr>
  </w:style>
  <w:style w:type="paragraph" w:customStyle="1" w:styleId="ac">
    <w:name w:val="Заголовок таблицы"/>
    <w:basedOn w:val="ab"/>
    <w:rsid w:val="00D808BE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7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a">
    <w:name w:val="Нижний колонтитул Знак"/>
    <w:basedOn w:val="a1"/>
    <w:link w:val="a9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link w:val="ConsPlusNormal0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8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0">
    <w:name w:val="footnote text"/>
    <w:basedOn w:val="a"/>
    <w:link w:val="af1"/>
    <w:unhideWhenUsed/>
    <w:rsid w:val="008855B3"/>
    <w:rPr>
      <w:sz w:val="20"/>
      <w:szCs w:val="18"/>
    </w:rPr>
  </w:style>
  <w:style w:type="character" w:customStyle="1" w:styleId="af1">
    <w:name w:val="Текст сноски Знак"/>
    <w:basedOn w:val="a1"/>
    <w:link w:val="af0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2">
    <w:name w:val="footnote reference"/>
    <w:basedOn w:val="a1"/>
    <w:unhideWhenUsed/>
    <w:rsid w:val="008855B3"/>
    <w:rPr>
      <w:vertAlign w:val="superscript"/>
    </w:rPr>
  </w:style>
  <w:style w:type="character" w:customStyle="1" w:styleId="a8">
    <w:name w:val="Верхний колонтитул Знак"/>
    <w:basedOn w:val="a1"/>
    <w:link w:val="a7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paragraph" w:customStyle="1" w:styleId="19">
    <w:name w:val="Обычный1"/>
    <w:link w:val="1a"/>
    <w:rsid w:val="00483E2C"/>
    <w:pPr>
      <w:widowControl w:val="0"/>
    </w:pPr>
    <w:rPr>
      <w:snapToGrid w:val="0"/>
    </w:rPr>
  </w:style>
  <w:style w:type="character" w:customStyle="1" w:styleId="1a">
    <w:name w:val="Обычный1 Знак"/>
    <w:link w:val="19"/>
    <w:locked/>
    <w:rsid w:val="00483E2C"/>
    <w:rPr>
      <w:snapToGrid w:val="0"/>
    </w:rPr>
  </w:style>
  <w:style w:type="paragraph" w:styleId="af3">
    <w:name w:val="Normal (Web)"/>
    <w:aliases w:val="Обычный (Web)"/>
    <w:basedOn w:val="a"/>
    <w:link w:val="af4"/>
    <w:rsid w:val="00FA1149"/>
    <w:pPr>
      <w:suppressAutoHyphens w:val="0"/>
      <w:spacing w:before="100" w:after="100"/>
      <w:ind w:firstLine="357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US" w:bidi="ar-SA"/>
    </w:rPr>
  </w:style>
  <w:style w:type="character" w:customStyle="1" w:styleId="af4">
    <w:name w:val="Обычный (веб) Знак"/>
    <w:aliases w:val="Обычный (Web) Знак"/>
    <w:link w:val="af3"/>
    <w:rsid w:val="00FA1149"/>
    <w:rPr>
      <w:sz w:val="24"/>
      <w:lang w:eastAsia="en-US"/>
    </w:rPr>
  </w:style>
  <w:style w:type="character" w:customStyle="1" w:styleId="peb">
    <w:name w:val="_pe_b"/>
    <w:basedOn w:val="a1"/>
    <w:rsid w:val="00312C49"/>
  </w:style>
  <w:style w:type="character" w:customStyle="1" w:styleId="bidi">
    <w:name w:val="bidi"/>
    <w:basedOn w:val="a1"/>
    <w:rsid w:val="00312C49"/>
  </w:style>
  <w:style w:type="character" w:styleId="af5">
    <w:name w:val="annotation reference"/>
    <w:basedOn w:val="a1"/>
    <w:uiPriority w:val="99"/>
    <w:semiHidden/>
    <w:unhideWhenUsed/>
    <w:rsid w:val="00DA70A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A70A1"/>
    <w:rPr>
      <w:sz w:val="20"/>
      <w:szCs w:val="18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DA70A1"/>
    <w:rPr>
      <w:rFonts w:ascii="Arial" w:eastAsia="Lucida Sans Unicode" w:hAnsi="Arial" w:cs="Mangal"/>
      <w:kern w:val="1"/>
      <w:szCs w:val="18"/>
      <w:lang w:eastAsia="hi-IN" w:bidi="hi-I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A70A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A70A1"/>
    <w:rPr>
      <w:rFonts w:ascii="Arial" w:eastAsia="Lucida Sans Unicode" w:hAnsi="Arial" w:cs="Mangal"/>
      <w:b/>
      <w:bCs/>
      <w:kern w:val="1"/>
      <w:szCs w:val="18"/>
      <w:lang w:eastAsia="hi-IN" w:bidi="hi-IN"/>
    </w:rPr>
  </w:style>
  <w:style w:type="paragraph" w:styleId="afa">
    <w:name w:val="Revision"/>
    <w:hidden/>
    <w:uiPriority w:val="99"/>
    <w:semiHidden/>
    <w:rsid w:val="00433679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styleId="afb">
    <w:name w:val="Hyperlink"/>
    <w:basedOn w:val="a1"/>
    <w:uiPriority w:val="99"/>
    <w:semiHidden/>
    <w:unhideWhenUsed/>
    <w:rsid w:val="00914C8B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834F76"/>
    <w:rPr>
      <w:sz w:val="24"/>
      <w:szCs w:val="24"/>
    </w:rPr>
  </w:style>
  <w:style w:type="paragraph" w:customStyle="1" w:styleId="1b">
    <w:name w:val="Без интервала1"/>
    <w:link w:val="NoSpacingChar"/>
    <w:rsid w:val="00834F76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b"/>
    <w:locked/>
    <w:rsid w:val="00834F76"/>
    <w:rPr>
      <w:rFonts w:ascii="Calibri" w:hAnsi="Calibri"/>
      <w:sz w:val="22"/>
      <w:szCs w:val="22"/>
      <w:lang w:eastAsia="en-US"/>
    </w:rPr>
  </w:style>
  <w:style w:type="character" w:customStyle="1" w:styleId="afc">
    <w:name w:val="Основной текст_"/>
    <w:link w:val="7"/>
    <w:locked/>
    <w:rsid w:val="007D7422"/>
    <w:rPr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fc"/>
    <w:rsid w:val="007D7422"/>
    <w:pPr>
      <w:shd w:val="clear" w:color="auto" w:fill="FFFFFF"/>
      <w:suppressAutoHyphens w:val="0"/>
      <w:spacing w:before="6660" w:line="254" w:lineRule="exact"/>
      <w:jc w:val="center"/>
    </w:pPr>
    <w:rPr>
      <w:rFonts w:ascii="Times New Roman" w:eastAsia="Times New Roman" w:hAnsi="Times New Roman" w:cs="Times New Roman"/>
      <w:kern w:val="0"/>
      <w:sz w:val="21"/>
      <w:szCs w:val="21"/>
      <w:lang w:eastAsia="ru-RU" w:bidi="ar-SA"/>
    </w:rPr>
  </w:style>
  <w:style w:type="table" w:customStyle="1" w:styleId="1c">
    <w:name w:val="Сетка таблицы1"/>
    <w:basedOn w:val="a2"/>
    <w:uiPriority w:val="59"/>
    <w:rsid w:val="007D74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Grid"/>
    <w:basedOn w:val="a2"/>
    <w:uiPriority w:val="59"/>
    <w:rsid w:val="007D7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9EAE0-81A2-495A-8070-B2DE3BD0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14</Pages>
  <Words>4600</Words>
  <Characters>26223</Characters>
  <Application>Microsoft Office Word</Application>
  <DocSecurity>0</DocSecurity>
  <Lines>218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поставки №________</vt:lpstr>
      <vt:lpstr>Договор поставки №________</vt:lpstr>
    </vt:vector>
  </TitlesOfParts>
  <Company>Microsoft</Company>
  <LinksUpToDate>false</LinksUpToDate>
  <CharactersWithSpaces>30762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№________</dc:title>
  <dc:creator>Serg</dc:creator>
  <cp:lastModifiedBy>Юматова Евгения Васильевна</cp:lastModifiedBy>
  <cp:revision>327</cp:revision>
  <cp:lastPrinted>2017-11-21T12:03:00Z</cp:lastPrinted>
  <dcterms:created xsi:type="dcterms:W3CDTF">2020-07-03T08:17:00Z</dcterms:created>
  <dcterms:modified xsi:type="dcterms:W3CDTF">2020-12-07T13:56:00Z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ФГУП ППП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